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四川大学华西临床医学院/华西医院信息公开申请表</w:t>
      </w:r>
    </w:p>
    <w:tbl>
      <w:tblPr>
        <w:tblStyle w:val="4"/>
        <w:tblW w:w="96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17"/>
        <w:gridCol w:w="1701"/>
        <w:gridCol w:w="1842"/>
        <w:gridCol w:w="44"/>
        <w:gridCol w:w="1900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40" w:lineRule="exact"/>
              <w:ind w:firstLine="1120" w:firstLineChars="40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  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申请人信息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公民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证件名称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证件号码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联系地址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电子邮箱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法人/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其他组织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名称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组织机构代码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联系人姓名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联系人电话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联系地址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电子邮箱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申请人签名或者盖章</w:t>
            </w:r>
          </w:p>
        </w:tc>
        <w:tc>
          <w:tcPr>
            <w:tcW w:w="5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申请时间</w:t>
            </w:r>
          </w:p>
        </w:tc>
        <w:tc>
          <w:tcPr>
            <w:tcW w:w="5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所需信息情况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所需信息的内容描述</w:t>
            </w:r>
          </w:p>
        </w:tc>
        <w:tc>
          <w:tcPr>
            <w:tcW w:w="7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所需信息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用途</w:t>
            </w:r>
          </w:p>
        </w:tc>
        <w:tc>
          <w:tcPr>
            <w:tcW w:w="7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5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所需信息的制定提供方式（可多选）</w:t>
            </w:r>
          </w:p>
          <w:p>
            <w:pPr>
              <w:spacing w:line="320" w:lineRule="exact"/>
              <w:jc w:val="left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□纸质</w:t>
            </w:r>
          </w:p>
          <w:p>
            <w:pPr>
              <w:spacing w:line="320" w:lineRule="exact"/>
              <w:jc w:val="lef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□电子文档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获取信息的方式（可多选）</w:t>
            </w:r>
          </w:p>
          <w:p>
            <w:pPr>
              <w:spacing w:line="320" w:lineRule="exact"/>
              <w:jc w:val="left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□邮寄</w:t>
            </w:r>
          </w:p>
          <w:p>
            <w:pPr>
              <w:spacing w:line="320" w:lineRule="exact"/>
              <w:jc w:val="left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□电子邮件</w:t>
            </w:r>
          </w:p>
          <w:p>
            <w:pPr>
              <w:spacing w:line="320" w:lineRule="exact"/>
              <w:jc w:val="left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□传真</w:t>
            </w:r>
          </w:p>
          <w:p>
            <w:pPr>
              <w:spacing w:line="320" w:lineRule="exact"/>
              <w:jc w:val="lef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□自行领取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9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NTk5ZTI3NjI0NTY5ZmM5NmNmNTYzNTk0OTYzZmQifQ=="/>
  </w:docVars>
  <w:rsids>
    <w:rsidRoot w:val="001A6F0C"/>
    <w:rsid w:val="00067BA6"/>
    <w:rsid w:val="001A6F0C"/>
    <w:rsid w:val="00930C02"/>
    <w:rsid w:val="00B657B3"/>
    <w:rsid w:val="06C2383C"/>
    <w:rsid w:val="2A9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195</Characters>
  <Lines>2</Lines>
  <Paragraphs>1</Paragraphs>
  <TotalTime>0</TotalTime>
  <ScaleCrop>false</ScaleCrop>
  <LinksUpToDate>false</LinksUpToDate>
  <CharactersWithSpaces>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2022-10-19T07:29:00Z</dcterms:created>
  <dc:creator>华西临床医学院OA秘书</dc:creator>
  <cp:lastModifiedBy>叶欢</cp:lastModifiedBy>
  <dcterms:modified xsi:type="dcterms:W3CDTF">2023-03-28T07:09:17Z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086B0DF9B4BF438BA46398408B75CF2E</vt:lpwstr>
  </property>
</Properties>
</file>