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45" w:rsidRPr="00BC4FAD" w:rsidRDefault="00A6576C" w:rsidP="00BC4FAD">
      <w:pPr>
        <w:jc w:val="center"/>
        <w:rPr>
          <w:b/>
          <w:sz w:val="32"/>
          <w:szCs w:val="32"/>
        </w:rPr>
      </w:pPr>
      <w:r w:rsidRPr="00BC4FAD">
        <w:rPr>
          <w:rFonts w:hint="eastAsia"/>
          <w:b/>
          <w:sz w:val="32"/>
          <w:szCs w:val="32"/>
        </w:rPr>
        <w:t>关于</w:t>
      </w:r>
      <w:proofErr w:type="gramStart"/>
      <w:r w:rsidRPr="00BC4FAD">
        <w:rPr>
          <w:rFonts w:hint="eastAsia"/>
          <w:b/>
          <w:sz w:val="32"/>
          <w:szCs w:val="32"/>
        </w:rPr>
        <w:t>微信平台</w:t>
      </w:r>
      <w:proofErr w:type="gramEnd"/>
      <w:r w:rsidRPr="00BC4FAD">
        <w:rPr>
          <w:rFonts w:hint="eastAsia"/>
          <w:b/>
          <w:sz w:val="32"/>
          <w:szCs w:val="32"/>
        </w:rPr>
        <w:t>满意度调查的设计</w:t>
      </w:r>
    </w:p>
    <w:p w:rsidR="00A6576C" w:rsidRDefault="00A6576C"/>
    <w:p w:rsidR="00A6576C" w:rsidRPr="00BC4FAD" w:rsidRDefault="00A6576C" w:rsidP="00BC4F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Chars="0" w:firstLine="0"/>
        <w:rPr>
          <w:rFonts w:asciiTheme="minorEastAsia" w:hAnsiTheme="minorEastAsia"/>
          <w:b/>
          <w:sz w:val="24"/>
          <w:szCs w:val="24"/>
        </w:rPr>
      </w:pPr>
      <w:r w:rsidRPr="00BC4FAD">
        <w:rPr>
          <w:rFonts w:asciiTheme="minorEastAsia" w:hAnsiTheme="minorEastAsia" w:hint="eastAsia"/>
          <w:b/>
          <w:sz w:val="24"/>
          <w:szCs w:val="24"/>
        </w:rPr>
        <w:t>调查内容：</w:t>
      </w:r>
    </w:p>
    <w:p w:rsidR="00A6576C" w:rsidRPr="00BC4FAD" w:rsidRDefault="00A6576C" w:rsidP="00BC4FAD">
      <w:pPr>
        <w:pStyle w:val="a3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BC4FAD">
        <w:rPr>
          <w:rFonts w:asciiTheme="minorEastAsia" w:hAnsiTheme="minorEastAsia" w:hint="eastAsia"/>
          <w:sz w:val="24"/>
          <w:szCs w:val="24"/>
        </w:rPr>
        <w:t>门诊患者对门诊各环节就医体验的满意度。</w:t>
      </w:r>
    </w:p>
    <w:tbl>
      <w:tblPr>
        <w:tblStyle w:val="a4"/>
        <w:tblW w:w="10605" w:type="dxa"/>
        <w:jc w:val="center"/>
        <w:tblInd w:w="276" w:type="dxa"/>
        <w:tblLook w:val="04A0"/>
      </w:tblPr>
      <w:tblGrid>
        <w:gridCol w:w="732"/>
        <w:gridCol w:w="4628"/>
        <w:gridCol w:w="850"/>
        <w:gridCol w:w="851"/>
        <w:gridCol w:w="708"/>
        <w:gridCol w:w="710"/>
        <w:gridCol w:w="1134"/>
        <w:gridCol w:w="992"/>
      </w:tblGrid>
      <w:tr w:rsidR="002768E8" w:rsidRPr="00BC4FAD" w:rsidTr="002768E8">
        <w:trPr>
          <w:jc w:val="center"/>
        </w:trPr>
        <w:tc>
          <w:tcPr>
            <w:tcW w:w="732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4628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850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非常好</w:t>
            </w:r>
          </w:p>
        </w:tc>
        <w:tc>
          <w:tcPr>
            <w:tcW w:w="851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比较好</w:t>
            </w:r>
          </w:p>
        </w:tc>
        <w:tc>
          <w:tcPr>
            <w:tcW w:w="708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一般</w:t>
            </w:r>
          </w:p>
        </w:tc>
        <w:tc>
          <w:tcPr>
            <w:tcW w:w="710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不好</w:t>
            </w:r>
          </w:p>
        </w:tc>
        <w:tc>
          <w:tcPr>
            <w:tcW w:w="1134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非常不好</w:t>
            </w:r>
          </w:p>
        </w:tc>
        <w:tc>
          <w:tcPr>
            <w:tcW w:w="992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不知道</w:t>
            </w:r>
          </w:p>
        </w:tc>
      </w:tr>
      <w:tr w:rsidR="002768E8" w:rsidRPr="00BC4FAD" w:rsidTr="002768E8">
        <w:trPr>
          <w:jc w:val="center"/>
        </w:trPr>
        <w:tc>
          <w:tcPr>
            <w:tcW w:w="732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628" w:type="dxa"/>
          </w:tcPr>
          <w:p w:rsidR="00A6576C" w:rsidRPr="00BC4FAD" w:rsidRDefault="001C2E81" w:rsidP="00C54EB2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就诊环境</w:t>
            </w:r>
            <w:r w:rsidR="00C54EB2">
              <w:rPr>
                <w:rFonts w:asciiTheme="minorEastAsia" w:hAnsiTheme="minorEastAsia" w:hint="eastAsia"/>
                <w:szCs w:val="21"/>
              </w:rPr>
              <w:t>干净、整洁、有序</w:t>
            </w:r>
          </w:p>
        </w:tc>
        <w:tc>
          <w:tcPr>
            <w:tcW w:w="850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A6576C" w:rsidRPr="00BC4FAD" w:rsidRDefault="00A6576C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C54EB2" w:rsidRPr="00BC4FAD" w:rsidTr="002768E8">
        <w:trPr>
          <w:jc w:val="center"/>
        </w:trPr>
        <w:tc>
          <w:tcPr>
            <w:tcW w:w="732" w:type="dxa"/>
          </w:tcPr>
          <w:p w:rsidR="00C54EB2" w:rsidRPr="00BC4FAD" w:rsidRDefault="00C54EB2" w:rsidP="00767FAB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628" w:type="dxa"/>
          </w:tcPr>
          <w:p w:rsidR="00C54EB2" w:rsidRDefault="00C54EB2" w:rsidP="00C54EB2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挂号的方便程度</w:t>
            </w:r>
          </w:p>
        </w:tc>
        <w:tc>
          <w:tcPr>
            <w:tcW w:w="85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C54EB2" w:rsidRPr="00BC4FAD" w:rsidTr="002768E8">
        <w:trPr>
          <w:jc w:val="center"/>
        </w:trPr>
        <w:tc>
          <w:tcPr>
            <w:tcW w:w="732" w:type="dxa"/>
          </w:tcPr>
          <w:p w:rsidR="00C54EB2" w:rsidRPr="00BC4FAD" w:rsidRDefault="00C54EB2" w:rsidP="00397511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628" w:type="dxa"/>
          </w:tcPr>
          <w:p w:rsidR="00C54EB2" w:rsidRPr="00BC4FAD" w:rsidRDefault="00C54EB2" w:rsidP="00C54EB2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各类指示（如指示牌、</w:t>
            </w:r>
            <w:proofErr w:type="gramStart"/>
            <w:r w:rsidRPr="00BC4FAD">
              <w:rPr>
                <w:rFonts w:asciiTheme="minorEastAsia" w:hAnsiTheme="minorEastAsia" w:hint="eastAsia"/>
                <w:szCs w:val="21"/>
              </w:rPr>
              <w:t>取报告</w:t>
            </w:r>
            <w:proofErr w:type="gramEnd"/>
            <w:r w:rsidRPr="00BC4FAD">
              <w:rPr>
                <w:rFonts w:asciiTheme="minorEastAsia" w:hAnsiTheme="minorEastAsia" w:hint="eastAsia"/>
                <w:szCs w:val="21"/>
              </w:rPr>
              <w:t>提示等）的清晰程度</w:t>
            </w:r>
          </w:p>
        </w:tc>
        <w:tc>
          <w:tcPr>
            <w:tcW w:w="85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C54EB2" w:rsidRPr="00BC4FAD" w:rsidTr="002768E8">
        <w:trPr>
          <w:jc w:val="center"/>
        </w:trPr>
        <w:tc>
          <w:tcPr>
            <w:tcW w:w="732" w:type="dxa"/>
          </w:tcPr>
          <w:p w:rsidR="00C54EB2" w:rsidRPr="00BC4FAD" w:rsidRDefault="00C54EB2" w:rsidP="00397511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628" w:type="dxa"/>
          </w:tcPr>
          <w:p w:rsidR="00C54EB2" w:rsidRPr="00BC4FAD" w:rsidRDefault="00C54EB2" w:rsidP="00C54EB2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医生和就诊人员良好沟通</w:t>
            </w:r>
          </w:p>
        </w:tc>
        <w:tc>
          <w:tcPr>
            <w:tcW w:w="85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C54EB2" w:rsidRPr="00BC4FAD" w:rsidTr="002768E8">
        <w:trPr>
          <w:jc w:val="center"/>
        </w:trPr>
        <w:tc>
          <w:tcPr>
            <w:tcW w:w="732" w:type="dxa"/>
          </w:tcPr>
          <w:p w:rsidR="00C54EB2" w:rsidRPr="00BC4FAD" w:rsidRDefault="00C54EB2" w:rsidP="00635539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628" w:type="dxa"/>
          </w:tcPr>
          <w:p w:rsidR="00C54EB2" w:rsidRDefault="00C54EB2" w:rsidP="00C54EB2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护士和就诊人员良好沟通</w:t>
            </w:r>
          </w:p>
        </w:tc>
        <w:tc>
          <w:tcPr>
            <w:tcW w:w="85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C54EB2" w:rsidRPr="00BC4FAD" w:rsidTr="002768E8">
        <w:trPr>
          <w:jc w:val="center"/>
        </w:trPr>
        <w:tc>
          <w:tcPr>
            <w:tcW w:w="732" w:type="dxa"/>
          </w:tcPr>
          <w:p w:rsidR="00C54EB2" w:rsidRPr="00BC4FAD" w:rsidRDefault="00C54EB2" w:rsidP="00635539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628" w:type="dxa"/>
          </w:tcPr>
          <w:p w:rsidR="00C54EB2" w:rsidRPr="00BC4FAD" w:rsidRDefault="00C54EB2" w:rsidP="00C54EB2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当有疑问时，工作人员及时给予帮助</w:t>
            </w:r>
          </w:p>
        </w:tc>
        <w:tc>
          <w:tcPr>
            <w:tcW w:w="85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C54EB2" w:rsidRPr="00BC4FAD" w:rsidRDefault="00C54EB2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4553A5" w:rsidRPr="00BC4FAD" w:rsidTr="002768E8">
        <w:trPr>
          <w:jc w:val="center"/>
        </w:trPr>
        <w:tc>
          <w:tcPr>
            <w:tcW w:w="732" w:type="dxa"/>
          </w:tcPr>
          <w:p w:rsidR="004553A5" w:rsidRPr="00BC4FAD" w:rsidRDefault="004553A5" w:rsidP="006166E6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628" w:type="dxa"/>
          </w:tcPr>
          <w:p w:rsidR="004553A5" w:rsidRDefault="004553A5" w:rsidP="00C54EB2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医务人员耐心解释治疗、用药等相关问题</w:t>
            </w:r>
          </w:p>
        </w:tc>
        <w:tc>
          <w:tcPr>
            <w:tcW w:w="85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4553A5" w:rsidRPr="00BC4FAD" w:rsidTr="002768E8">
        <w:trPr>
          <w:jc w:val="center"/>
        </w:trPr>
        <w:tc>
          <w:tcPr>
            <w:tcW w:w="732" w:type="dxa"/>
          </w:tcPr>
          <w:p w:rsidR="004553A5" w:rsidRPr="00BC4FAD" w:rsidRDefault="004553A5" w:rsidP="006166E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628" w:type="dxa"/>
          </w:tcPr>
          <w:p w:rsidR="004553A5" w:rsidRDefault="004553A5" w:rsidP="00C54EB2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诊治、检查时注意保护患者隐私</w:t>
            </w:r>
          </w:p>
        </w:tc>
        <w:tc>
          <w:tcPr>
            <w:tcW w:w="85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4553A5" w:rsidRPr="00BC4FAD" w:rsidTr="002768E8">
        <w:trPr>
          <w:jc w:val="center"/>
        </w:trPr>
        <w:tc>
          <w:tcPr>
            <w:tcW w:w="732" w:type="dxa"/>
          </w:tcPr>
          <w:p w:rsidR="004553A5" w:rsidRDefault="004553A5" w:rsidP="006166E6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628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常用药品、主要</w:t>
            </w:r>
            <w:r>
              <w:rPr>
                <w:rFonts w:asciiTheme="minorEastAsia" w:hAnsiTheme="minorEastAsia" w:hint="eastAsia"/>
                <w:szCs w:val="21"/>
              </w:rPr>
              <w:t>检查</w:t>
            </w:r>
            <w:r w:rsidRPr="00BC4FAD">
              <w:rPr>
                <w:rFonts w:asciiTheme="minorEastAsia" w:hAnsiTheme="minorEastAsia" w:hint="eastAsia"/>
                <w:szCs w:val="21"/>
              </w:rPr>
              <w:t>服务项目收费公开</w:t>
            </w:r>
          </w:p>
        </w:tc>
        <w:tc>
          <w:tcPr>
            <w:tcW w:w="85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4553A5" w:rsidRPr="00BC4FAD" w:rsidTr="002768E8">
        <w:trPr>
          <w:jc w:val="center"/>
        </w:trPr>
        <w:tc>
          <w:tcPr>
            <w:tcW w:w="732" w:type="dxa"/>
          </w:tcPr>
          <w:p w:rsidR="004553A5" w:rsidRPr="00BC4FAD" w:rsidRDefault="004553A5" w:rsidP="006166E6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628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 w:hint="eastAsia"/>
                <w:szCs w:val="21"/>
              </w:rPr>
            </w:pPr>
            <w:r w:rsidRPr="00BC4FAD">
              <w:rPr>
                <w:rFonts w:asciiTheme="minorEastAsia" w:hAnsiTheme="minorEastAsia" w:hint="eastAsia"/>
                <w:szCs w:val="21"/>
              </w:rPr>
              <w:t>医务人员医德医风（拒收“红包”等）</w:t>
            </w:r>
          </w:p>
        </w:tc>
        <w:tc>
          <w:tcPr>
            <w:tcW w:w="85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4553A5" w:rsidRPr="00BC4FAD" w:rsidRDefault="004553A5" w:rsidP="00BC4FAD">
            <w:pPr>
              <w:pStyle w:val="a3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</w:tbl>
    <w:p w:rsidR="00BC4FAD" w:rsidRDefault="00BC4FAD" w:rsidP="00BC4FAD">
      <w:pPr>
        <w:pStyle w:val="a3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BC4FAD" w:rsidRPr="00BC4FAD" w:rsidRDefault="00BC4FAD" w:rsidP="00BC4F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BC4FAD">
        <w:rPr>
          <w:rFonts w:asciiTheme="minorEastAsia" w:hAnsiTheme="minorEastAsia" w:hint="eastAsia"/>
          <w:b/>
          <w:sz w:val="24"/>
          <w:szCs w:val="24"/>
        </w:rPr>
        <w:t>调查人群：</w:t>
      </w:r>
    </w:p>
    <w:p w:rsidR="00BC4FAD" w:rsidRPr="00BC4FAD" w:rsidRDefault="00BC4FAD" w:rsidP="00BC4FAD">
      <w:pPr>
        <w:pStyle w:val="a3"/>
        <w:spacing w:line="36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BC4FAD">
        <w:rPr>
          <w:rFonts w:asciiTheme="minorEastAsia" w:hAnsiTheme="minorEastAsia" w:hint="eastAsia"/>
          <w:sz w:val="24"/>
          <w:szCs w:val="24"/>
        </w:rPr>
        <w:t>仅限于持有我院就诊卡（含实名制就诊卡和各类银行就诊卡）、并在我院经历看诊流程的患者参与调查。</w:t>
      </w:r>
    </w:p>
    <w:p w:rsidR="00BC4FAD" w:rsidRPr="00BC4FAD" w:rsidRDefault="00BC4FAD" w:rsidP="00BC4FA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C4FAD" w:rsidRPr="00BC4FAD" w:rsidRDefault="00BC4FAD" w:rsidP="00BC4FA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C4FAD">
        <w:rPr>
          <w:rFonts w:asciiTheme="minorEastAsia" w:hAnsiTheme="minorEastAsia" w:hint="eastAsia"/>
          <w:b/>
          <w:sz w:val="24"/>
          <w:szCs w:val="24"/>
        </w:rPr>
        <w:t>三、调查方式：</w:t>
      </w:r>
    </w:p>
    <w:p w:rsidR="00BC4FAD" w:rsidRPr="00BC4FAD" w:rsidRDefault="00BC4FAD" w:rsidP="00BC4FAD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C4FAD">
        <w:rPr>
          <w:rFonts w:asciiTheme="minorEastAsia" w:hAnsiTheme="minorEastAsia" w:hint="eastAsia"/>
          <w:sz w:val="24"/>
          <w:szCs w:val="24"/>
        </w:rPr>
        <w:t>当患者在我院经历完挂号、看诊、检查/取药环节后，我院通过</w:t>
      </w:r>
      <w:proofErr w:type="gramStart"/>
      <w:r w:rsidRPr="00BC4FAD">
        <w:rPr>
          <w:rFonts w:asciiTheme="minorEastAsia" w:hAnsiTheme="minorEastAsia" w:hint="eastAsia"/>
          <w:sz w:val="24"/>
          <w:szCs w:val="24"/>
        </w:rPr>
        <w:t>微信平台</w:t>
      </w:r>
      <w:proofErr w:type="gramEnd"/>
      <w:r w:rsidRPr="00BC4FAD">
        <w:rPr>
          <w:rFonts w:asciiTheme="minorEastAsia" w:hAnsiTheme="minorEastAsia" w:hint="eastAsia"/>
          <w:sz w:val="24"/>
          <w:szCs w:val="24"/>
        </w:rPr>
        <w:t>向其微信自动发送上述调查表，请其填好后提交。后台根据需求汇总数据并分析。</w:t>
      </w:r>
    </w:p>
    <w:sectPr w:rsidR="00BC4FAD" w:rsidRPr="00BC4FAD" w:rsidSect="00276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8A" w:rsidRDefault="00E86A8A" w:rsidP="00717A74">
      <w:r>
        <w:separator/>
      </w:r>
    </w:p>
  </w:endnote>
  <w:endnote w:type="continuationSeparator" w:id="0">
    <w:p w:rsidR="00E86A8A" w:rsidRDefault="00E86A8A" w:rsidP="0071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8A" w:rsidRDefault="00E86A8A" w:rsidP="00717A74">
      <w:r>
        <w:separator/>
      </w:r>
    </w:p>
  </w:footnote>
  <w:footnote w:type="continuationSeparator" w:id="0">
    <w:p w:rsidR="00E86A8A" w:rsidRDefault="00E86A8A" w:rsidP="00717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BAE"/>
    <w:multiLevelType w:val="hybridMultilevel"/>
    <w:tmpl w:val="8168EF2E"/>
    <w:lvl w:ilvl="0" w:tplc="4DB217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76C"/>
    <w:rsid w:val="001179E0"/>
    <w:rsid w:val="001C2E81"/>
    <w:rsid w:val="002768E8"/>
    <w:rsid w:val="00352E93"/>
    <w:rsid w:val="004553A5"/>
    <w:rsid w:val="006666E5"/>
    <w:rsid w:val="006C3851"/>
    <w:rsid w:val="00717A74"/>
    <w:rsid w:val="0081728C"/>
    <w:rsid w:val="009711D1"/>
    <w:rsid w:val="00976845"/>
    <w:rsid w:val="00A6576C"/>
    <w:rsid w:val="00AC0596"/>
    <w:rsid w:val="00BC4FAD"/>
    <w:rsid w:val="00C54EB2"/>
    <w:rsid w:val="00D4364B"/>
    <w:rsid w:val="00E86A8A"/>
    <w:rsid w:val="00E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6C"/>
    <w:pPr>
      <w:ind w:firstLineChars="200" w:firstLine="420"/>
    </w:pPr>
  </w:style>
  <w:style w:type="table" w:styleId="a4">
    <w:name w:val="Table Grid"/>
    <w:basedOn w:val="a1"/>
    <w:uiPriority w:val="59"/>
    <w:rsid w:val="00A6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1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17A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17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17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5</cp:revision>
  <dcterms:created xsi:type="dcterms:W3CDTF">2014-09-02T02:24:00Z</dcterms:created>
  <dcterms:modified xsi:type="dcterms:W3CDTF">2014-09-10T03:42:00Z</dcterms:modified>
</cp:coreProperties>
</file>