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4B" w:rsidRPr="00F059FE" w:rsidRDefault="00CA6561" w:rsidP="00F059FE">
      <w:pPr>
        <w:spacing w:line="360" w:lineRule="auto"/>
        <w:jc w:val="center"/>
        <w:rPr>
          <w:rFonts w:ascii="微软雅黑" w:eastAsia="微软雅黑" w:hAnsi="微软雅黑" w:cs="宋体"/>
          <w:b/>
          <w:bCs/>
          <w:color w:val="333399"/>
          <w:kern w:val="0"/>
          <w:sz w:val="32"/>
          <w:szCs w:val="32"/>
        </w:rPr>
      </w:pPr>
      <w:r w:rsidRPr="00F059FE">
        <w:rPr>
          <w:rFonts w:ascii="微软雅黑" w:eastAsia="微软雅黑" w:hAnsi="微软雅黑" w:cs="宋体" w:hint="eastAsia"/>
          <w:b/>
          <w:bCs/>
          <w:color w:val="333399"/>
          <w:kern w:val="0"/>
          <w:sz w:val="32"/>
          <w:szCs w:val="32"/>
        </w:rPr>
        <w:t>四川大学华西医院肺癌中心</w:t>
      </w:r>
      <w:r w:rsidR="0019434B" w:rsidRPr="00F059FE">
        <w:rPr>
          <w:rFonts w:ascii="微软雅黑" w:eastAsia="微软雅黑" w:hAnsi="微软雅黑" w:cs="宋体" w:hint="eastAsia"/>
          <w:b/>
          <w:bCs/>
          <w:color w:val="333399"/>
          <w:kern w:val="0"/>
          <w:sz w:val="32"/>
          <w:szCs w:val="32"/>
        </w:rPr>
        <w:t>进修招生简章</w:t>
      </w:r>
    </w:p>
    <w:p w:rsidR="001C0427" w:rsidRPr="00F059FE" w:rsidRDefault="001C0427" w:rsidP="00F059FE">
      <w:pPr>
        <w:pStyle w:val="a6"/>
        <w:numPr>
          <w:ilvl w:val="0"/>
          <w:numId w:val="1"/>
        </w:numPr>
        <w:spacing w:line="360" w:lineRule="auto"/>
        <w:ind w:firstLineChars="0"/>
        <w:rPr>
          <w:rFonts w:asciiTheme="minorEastAsia" w:hAnsiTheme="minorEastAsia"/>
          <w:b/>
          <w:szCs w:val="21"/>
        </w:rPr>
      </w:pPr>
      <w:r w:rsidRPr="00F059FE">
        <w:rPr>
          <w:rFonts w:asciiTheme="minorEastAsia" w:hAnsiTheme="minorEastAsia" w:hint="eastAsia"/>
          <w:b/>
          <w:szCs w:val="21"/>
        </w:rPr>
        <w:t>科室简介</w:t>
      </w:r>
    </w:p>
    <w:p w:rsidR="00CA6561" w:rsidRPr="00F059FE" w:rsidRDefault="00F059FE" w:rsidP="00F059FE">
      <w:pPr>
        <w:pStyle w:val="a6"/>
        <w:widowControl/>
        <w:spacing w:before="75" w:after="100" w:afterAutospacing="1" w:line="360" w:lineRule="auto"/>
        <w:ind w:firstLineChars="0" w:firstLine="0"/>
        <w:jc w:val="left"/>
        <w:rPr>
          <w:rFonts w:asciiTheme="minorEastAsia" w:hAnsiTheme="minorEastAsia" w:cs="宋体"/>
          <w:kern w:val="0"/>
          <w:szCs w:val="21"/>
        </w:rPr>
      </w:pPr>
      <w:r w:rsidRPr="00F059FE">
        <w:rPr>
          <w:rFonts w:asciiTheme="minorEastAsia" w:hAnsiTheme="minorEastAsia" w:hint="eastAsia"/>
          <w:szCs w:val="21"/>
        </w:rPr>
        <w:t xml:space="preserve">    </w:t>
      </w:r>
      <w:r w:rsidR="00CF4359" w:rsidRPr="00F059FE">
        <w:rPr>
          <w:rFonts w:asciiTheme="minorEastAsia" w:hAnsiTheme="minorEastAsia" w:hint="eastAsia"/>
          <w:szCs w:val="21"/>
        </w:rPr>
        <w:t>肺癌中心是我院成立的第一个单病种癌症综合治疗中心，</w:t>
      </w:r>
      <w:r w:rsidR="00CA6561" w:rsidRPr="00F059FE">
        <w:rPr>
          <w:rFonts w:asciiTheme="minorEastAsia" w:hAnsiTheme="minorEastAsia" w:cs="宋体" w:hint="eastAsia"/>
          <w:kern w:val="0"/>
          <w:szCs w:val="21"/>
        </w:rPr>
        <w:t>于2014年7月24日正式运营，位于</w:t>
      </w:r>
      <w:r w:rsidR="00CA6561" w:rsidRPr="00F059FE">
        <w:rPr>
          <w:rFonts w:asciiTheme="minorEastAsia" w:hAnsiTheme="minorEastAsia" w:cs="宋体" w:hint="eastAsia"/>
          <w:bCs/>
          <w:kern w:val="0"/>
          <w:szCs w:val="21"/>
        </w:rPr>
        <w:t>四川大学华西医院温江院区。该院区是四川大学华西医院全资投产、统一管理的院区</w:t>
      </w:r>
      <w:r w:rsidR="00CA6561" w:rsidRPr="00F059FE">
        <w:rPr>
          <w:rFonts w:asciiTheme="minorEastAsia" w:hAnsiTheme="minorEastAsia" w:cs="宋体" w:hint="eastAsia"/>
          <w:kern w:val="0"/>
          <w:szCs w:val="21"/>
        </w:rPr>
        <w:t>，正式命名为四川大学华西医院第三门诊暨第七住院大楼，位于成都市温江区永宁镇</w:t>
      </w:r>
      <w:bookmarkStart w:id="0" w:name="_GoBack"/>
      <w:bookmarkEnd w:id="0"/>
      <w:r w:rsidR="00CA6561" w:rsidRPr="00F059FE">
        <w:rPr>
          <w:rFonts w:asciiTheme="minorEastAsia" w:hAnsiTheme="minorEastAsia" w:cs="宋体" w:hint="eastAsia"/>
          <w:kern w:val="0"/>
          <w:szCs w:val="21"/>
        </w:rPr>
        <w:t>芙蓉大道三段363号（芙蓉古镇旁），院区所有科室均由主院区统一规划派出技术精湛、医德医风好的医务人员，目前有员工近500人，专家教授30余人。设门诊和住院两部分，住院部开设有多个医疗单元。</w:t>
      </w:r>
      <w:r w:rsidR="00CF4359" w:rsidRPr="00F059FE">
        <w:rPr>
          <w:rFonts w:asciiTheme="minorEastAsia" w:hAnsiTheme="minorEastAsia" w:hint="eastAsia"/>
          <w:szCs w:val="21"/>
        </w:rPr>
        <w:t>由国际知名胸外科专家周清华教授领导的肺癌中心团队，包括胸外科、肿瘤科、呼吸科、病理科、影像科等临床资深专家，</w:t>
      </w:r>
      <w:r w:rsidR="00B960C7" w:rsidRPr="00F059FE">
        <w:rPr>
          <w:rFonts w:asciiTheme="minorEastAsia" w:hAnsiTheme="minorEastAsia" w:cs="宋体" w:hint="eastAsia"/>
          <w:kern w:val="0"/>
          <w:szCs w:val="21"/>
        </w:rPr>
        <w:t>集胸外、呼吸、肿瘤、病理、影像等多学科为一体，以为肺癌患者提供全程化管理及最优化综合治疗方案为目标的医学中心，</w:t>
      </w:r>
      <w:r w:rsidR="00B960C7" w:rsidRPr="00F059FE">
        <w:rPr>
          <w:rFonts w:asciiTheme="minorEastAsia" w:hAnsiTheme="minorEastAsia" w:hint="eastAsia"/>
          <w:szCs w:val="21"/>
        </w:rPr>
        <w:t>使患者治疗更及时、全面、经济、便捷，做到“一站式”解决问题。</w:t>
      </w:r>
      <w:r w:rsidR="00805ACA" w:rsidRPr="00F059FE">
        <w:rPr>
          <w:rFonts w:asciiTheme="minorEastAsia" w:hAnsiTheme="minorEastAsia" w:hint="eastAsia"/>
          <w:szCs w:val="21"/>
        </w:rPr>
        <w:t>肺癌中心是中国肺癌筛查、早诊及早治示范基地，中国肺癌临床治疗指南的起草基地肺癌治疗新技术、新方法的发源基地、中国肺癌基础研究的创新基地、创新药物研发以及转化医学研究基地以及中国肺癌防治中心和人才培养基地。</w:t>
      </w:r>
    </w:p>
    <w:p w:rsidR="00CA6561" w:rsidRPr="00F059FE" w:rsidRDefault="00CA6561" w:rsidP="00F059FE">
      <w:pPr>
        <w:pStyle w:val="a6"/>
        <w:numPr>
          <w:ilvl w:val="0"/>
          <w:numId w:val="2"/>
        </w:numPr>
        <w:spacing w:line="360" w:lineRule="auto"/>
        <w:ind w:firstLineChars="0"/>
        <w:rPr>
          <w:rFonts w:asciiTheme="minorEastAsia" w:hAnsiTheme="minorEastAsia"/>
          <w:b/>
          <w:szCs w:val="21"/>
        </w:rPr>
      </w:pPr>
      <w:r w:rsidRPr="00F059FE">
        <w:rPr>
          <w:rFonts w:asciiTheme="minorEastAsia" w:hAnsiTheme="minorEastAsia" w:hint="eastAsia"/>
          <w:b/>
          <w:szCs w:val="21"/>
        </w:rPr>
        <w:t>科室学科建设情况</w:t>
      </w:r>
    </w:p>
    <w:p w:rsidR="00CA6561" w:rsidRPr="00F059FE" w:rsidRDefault="00CA6561" w:rsidP="00F059FE">
      <w:pPr>
        <w:pStyle w:val="a6"/>
        <w:widowControl/>
        <w:spacing w:before="75" w:after="100" w:afterAutospacing="1" w:line="360" w:lineRule="auto"/>
        <w:jc w:val="left"/>
        <w:rPr>
          <w:rFonts w:asciiTheme="minorEastAsia" w:hAnsiTheme="minorEastAsia"/>
          <w:szCs w:val="21"/>
        </w:rPr>
      </w:pPr>
      <w:r w:rsidRPr="00F059FE">
        <w:rPr>
          <w:rFonts w:asciiTheme="minorEastAsia" w:hAnsiTheme="minorEastAsia" w:hint="eastAsia"/>
          <w:szCs w:val="21"/>
        </w:rPr>
        <w:t>肺癌中心</w:t>
      </w:r>
      <w:r w:rsidR="00805ACA" w:rsidRPr="00F059FE">
        <w:rPr>
          <w:rFonts w:asciiTheme="minorEastAsia" w:hAnsiTheme="minorEastAsia" w:hint="eastAsia"/>
          <w:szCs w:val="21"/>
        </w:rPr>
        <w:t>病房</w:t>
      </w:r>
      <w:r w:rsidRPr="00F059FE">
        <w:rPr>
          <w:rFonts w:asciiTheme="minorEastAsia" w:hAnsiTheme="minorEastAsia" w:hint="eastAsia"/>
          <w:szCs w:val="21"/>
        </w:rPr>
        <w:t>目前拥有开放床位1</w:t>
      </w:r>
      <w:r w:rsidR="00805ACA" w:rsidRPr="00F059FE">
        <w:rPr>
          <w:rFonts w:asciiTheme="minorEastAsia" w:hAnsiTheme="minorEastAsia" w:hint="eastAsia"/>
          <w:szCs w:val="21"/>
        </w:rPr>
        <w:t>1</w:t>
      </w:r>
      <w:r w:rsidRPr="00F059FE">
        <w:rPr>
          <w:rFonts w:asciiTheme="minorEastAsia" w:hAnsiTheme="minorEastAsia" w:hint="eastAsia"/>
          <w:szCs w:val="21"/>
        </w:rPr>
        <w:t>0张，正高级专业技术职务者3人，副高级专业技术职务者</w:t>
      </w:r>
      <w:r w:rsidR="00D8690A" w:rsidRPr="00F059FE">
        <w:rPr>
          <w:rFonts w:asciiTheme="minorEastAsia" w:hAnsiTheme="minorEastAsia" w:hint="eastAsia"/>
          <w:szCs w:val="21"/>
        </w:rPr>
        <w:t>5</w:t>
      </w:r>
      <w:r w:rsidRPr="00F059FE">
        <w:rPr>
          <w:rFonts w:asciiTheme="minorEastAsia" w:hAnsiTheme="minorEastAsia" w:hint="eastAsia"/>
          <w:szCs w:val="21"/>
        </w:rPr>
        <w:t>人，博士生导师2人，</w:t>
      </w:r>
      <w:r w:rsidR="00805ACA" w:rsidRPr="00F059FE">
        <w:rPr>
          <w:rFonts w:asciiTheme="minorEastAsia" w:hAnsiTheme="minorEastAsia" w:hint="eastAsia"/>
          <w:szCs w:val="21"/>
        </w:rPr>
        <w:t>硕士生导师5人，</w:t>
      </w:r>
      <w:r w:rsidRPr="00F059FE">
        <w:rPr>
          <w:rFonts w:asciiTheme="minorEastAsia" w:hAnsiTheme="minorEastAsia" w:hint="eastAsia"/>
          <w:szCs w:val="21"/>
        </w:rPr>
        <w:t>其中</w:t>
      </w:r>
      <w:r w:rsidR="00805ACA" w:rsidRPr="00F059FE">
        <w:rPr>
          <w:rFonts w:asciiTheme="minorEastAsia" w:hAnsiTheme="minorEastAsia" w:hint="eastAsia"/>
          <w:szCs w:val="21"/>
        </w:rPr>
        <w:t>学科带头人</w:t>
      </w:r>
      <w:r w:rsidRPr="00F059FE">
        <w:rPr>
          <w:rFonts w:asciiTheme="minorEastAsia" w:hAnsiTheme="minorEastAsia" w:hint="eastAsia"/>
          <w:szCs w:val="21"/>
        </w:rPr>
        <w:t>，周清华教授是中国</w:t>
      </w:r>
      <w:r w:rsidR="00C52EAC">
        <w:rPr>
          <w:rFonts w:asciiTheme="minorEastAsia" w:hAnsiTheme="minorEastAsia" w:hint="eastAsia"/>
          <w:szCs w:val="21"/>
        </w:rPr>
        <w:t>卫计委</w:t>
      </w:r>
      <w:r w:rsidRPr="00F059FE">
        <w:rPr>
          <w:rFonts w:asciiTheme="minorEastAsia" w:hAnsiTheme="minorEastAsia" w:hint="eastAsia"/>
          <w:szCs w:val="21"/>
        </w:rPr>
        <w:t>肺癌早诊早治专家组组长，中华人民共和国政府特殊津贴专家，跨世纪学术带头人，中国抗癌协会肺癌专委会主任委员，中国抗癌协会肿瘤转移专委会候任主任委员；侯梅教授担任中国抗癌协会全国化疗专委会常务委员、四川省抗癌协会化疗专委会主任委员；罗锋教授是中国肺癌专委会会员及四川省肺癌专委会委员，四川省化疗专委会常委，四川省肿瘤免疫专委会副主任委员</w:t>
      </w:r>
      <w:r w:rsidR="00805ACA" w:rsidRPr="00F059FE">
        <w:rPr>
          <w:rFonts w:asciiTheme="minorEastAsia" w:hAnsiTheme="minorEastAsia" w:hint="eastAsia"/>
          <w:szCs w:val="21"/>
        </w:rPr>
        <w:t>，四川省卫生技术高级职称评定委员会肿瘤学组专家</w:t>
      </w:r>
      <w:r w:rsidRPr="00F059FE">
        <w:rPr>
          <w:rFonts w:asciiTheme="minorEastAsia" w:hAnsiTheme="minorEastAsia" w:hint="eastAsia"/>
          <w:szCs w:val="21"/>
        </w:rPr>
        <w:t>。</w:t>
      </w:r>
      <w:r w:rsidRPr="00F059FE">
        <w:rPr>
          <w:rFonts w:asciiTheme="minorEastAsia" w:hAnsiTheme="minorEastAsia"/>
          <w:szCs w:val="21"/>
        </w:rPr>
        <w:t xml:space="preserve"> </w:t>
      </w:r>
    </w:p>
    <w:p w:rsidR="00CA6561" w:rsidRPr="00F059FE" w:rsidRDefault="00CA6561" w:rsidP="00F059FE">
      <w:pPr>
        <w:pStyle w:val="a6"/>
        <w:widowControl/>
        <w:spacing w:before="75" w:after="100" w:afterAutospacing="1" w:line="360" w:lineRule="auto"/>
        <w:jc w:val="left"/>
        <w:rPr>
          <w:rFonts w:asciiTheme="minorEastAsia" w:hAnsiTheme="minorEastAsia"/>
          <w:b/>
          <w:szCs w:val="21"/>
        </w:rPr>
      </w:pPr>
      <w:r w:rsidRPr="00F059FE">
        <w:rPr>
          <w:rFonts w:asciiTheme="minorEastAsia" w:hAnsiTheme="minorEastAsia" w:hint="eastAsia"/>
          <w:szCs w:val="21"/>
        </w:rPr>
        <w:t>肺癌中心秉承一个导向（以病人需求为导向）；两个追求（区域品牌、国际标准）发展学科建设，集临床治疗、科研、教学为一体。"以病人利益为出发点"是中心的宗旨。肺癌</w:t>
      </w:r>
      <w:r w:rsidRPr="00F059FE">
        <w:rPr>
          <w:rFonts w:asciiTheme="minorEastAsia" w:hAnsiTheme="minorEastAsia" w:cs="宋体" w:hint="eastAsia"/>
          <w:kern w:val="0"/>
          <w:szCs w:val="21"/>
        </w:rPr>
        <w:t>中心主任力求将肺癌中心建设成为学科发展的引擎和发动机，将团队成员训练成为肺癌防治的全能工作者；肺癌中心的目标定位是：中国一流、国际知名。该中心7月份成立至今，已收治病人近1000余人，已经开展疑难复杂肺癌手术100余台，等候手术病人100多人，收治</w:t>
      </w:r>
      <w:r w:rsidRPr="00F059FE">
        <w:rPr>
          <w:rFonts w:asciiTheme="minorEastAsia" w:hAnsiTheme="minorEastAsia" w:cs="宋体" w:hint="eastAsia"/>
          <w:kern w:val="0"/>
          <w:szCs w:val="21"/>
        </w:rPr>
        <w:lastRenderedPageBreak/>
        <w:t>病人遍布全国，其中30%来自四川，70%分别来自中国的北京、上海、天津、重庆、广东、山东、黑龙江、吉林、西藏等地以及美国。</w:t>
      </w:r>
    </w:p>
    <w:p w:rsidR="001C0427" w:rsidRPr="00F059FE" w:rsidRDefault="001C0427" w:rsidP="00F059FE">
      <w:pPr>
        <w:spacing w:line="360" w:lineRule="auto"/>
        <w:rPr>
          <w:rFonts w:asciiTheme="minorEastAsia" w:hAnsiTheme="minorEastAsia"/>
          <w:b/>
          <w:szCs w:val="21"/>
        </w:rPr>
      </w:pPr>
      <w:r w:rsidRPr="00F059FE">
        <w:rPr>
          <w:rFonts w:asciiTheme="minorEastAsia" w:hAnsiTheme="minorEastAsia" w:cs="宋体" w:hint="eastAsia"/>
          <w:b/>
          <w:kern w:val="0"/>
          <w:szCs w:val="21"/>
        </w:rPr>
        <w:t>2、科室现有专业组、师资情况</w:t>
      </w:r>
    </w:p>
    <w:p w:rsidR="00B960C7" w:rsidRPr="00F059FE" w:rsidRDefault="00F059FE" w:rsidP="00F059FE">
      <w:pPr>
        <w:widowControl/>
        <w:shd w:val="clear" w:color="auto" w:fill="FFFFFF"/>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    </w:t>
      </w:r>
      <w:r w:rsidR="001C0427" w:rsidRPr="00F059FE">
        <w:rPr>
          <w:rFonts w:asciiTheme="minorEastAsia" w:hAnsiTheme="minorEastAsia" w:cs="宋体"/>
          <w:kern w:val="0"/>
          <w:szCs w:val="21"/>
        </w:rPr>
        <w:t>根据学科发展的总体规划，</w:t>
      </w:r>
      <w:r w:rsidR="001C0427" w:rsidRPr="00F059FE">
        <w:rPr>
          <w:rFonts w:asciiTheme="minorEastAsia" w:hAnsiTheme="minorEastAsia" w:cs="宋体" w:hint="eastAsia"/>
          <w:kern w:val="0"/>
          <w:szCs w:val="21"/>
        </w:rPr>
        <w:t>我</w:t>
      </w:r>
      <w:r w:rsidR="001C0427" w:rsidRPr="00F059FE">
        <w:rPr>
          <w:rFonts w:asciiTheme="minorEastAsia" w:hAnsiTheme="minorEastAsia" w:cs="宋体"/>
          <w:kern w:val="0"/>
          <w:szCs w:val="21"/>
        </w:rPr>
        <w:t>科现有</w:t>
      </w:r>
      <w:r w:rsidR="00CA6561" w:rsidRPr="00F059FE">
        <w:rPr>
          <w:rFonts w:asciiTheme="minorEastAsia" w:hAnsiTheme="minorEastAsia" w:cs="宋体" w:hint="eastAsia"/>
          <w:kern w:val="0"/>
          <w:szCs w:val="21"/>
        </w:rPr>
        <w:t>胸部肿瘤外科、胸部肿瘤内科、肺癌早期诊断及筛查、呼吸血管及介入专业、胸膜疾病的诊断与治疗、纤支镜培训基地等六</w:t>
      </w:r>
      <w:r w:rsidR="004A5E54" w:rsidRPr="00F059FE">
        <w:rPr>
          <w:rFonts w:asciiTheme="minorEastAsia" w:hAnsiTheme="minorEastAsia" w:cs="宋体"/>
          <w:kern w:val="0"/>
          <w:szCs w:val="21"/>
        </w:rPr>
        <w:t>个亚专业，并已开始</w:t>
      </w:r>
      <w:r w:rsidR="001C0427" w:rsidRPr="00F059FE">
        <w:rPr>
          <w:rFonts w:asciiTheme="minorEastAsia" w:hAnsiTheme="minorEastAsia" w:cs="宋体"/>
          <w:kern w:val="0"/>
          <w:szCs w:val="21"/>
        </w:rPr>
        <w:t>建立</w:t>
      </w:r>
      <w:r w:rsidR="004A5E54" w:rsidRPr="00F059FE">
        <w:rPr>
          <w:rFonts w:asciiTheme="minorEastAsia" w:hAnsiTheme="minorEastAsia" w:cs="宋体" w:hint="eastAsia"/>
          <w:kern w:val="0"/>
          <w:szCs w:val="21"/>
        </w:rPr>
        <w:t>科室</w:t>
      </w:r>
      <w:r w:rsidR="001C0427" w:rsidRPr="00F059FE">
        <w:rPr>
          <w:rFonts w:asciiTheme="minorEastAsia" w:hAnsiTheme="minorEastAsia" w:cs="宋体"/>
          <w:kern w:val="0"/>
          <w:szCs w:val="21"/>
        </w:rPr>
        <w:t>临床信息资料库</w:t>
      </w:r>
      <w:r w:rsidR="004A5E54" w:rsidRPr="00F059FE">
        <w:rPr>
          <w:rFonts w:asciiTheme="minorEastAsia" w:hAnsiTheme="minorEastAsia" w:cs="宋体" w:hint="eastAsia"/>
          <w:kern w:val="0"/>
          <w:szCs w:val="21"/>
        </w:rPr>
        <w:t>、随访数据系统、肺癌组织标本库</w:t>
      </w:r>
      <w:r w:rsidR="001C0427" w:rsidRPr="00F059FE">
        <w:rPr>
          <w:rFonts w:asciiTheme="minorEastAsia" w:hAnsiTheme="minorEastAsia" w:cs="宋体"/>
          <w:kern w:val="0"/>
          <w:szCs w:val="21"/>
        </w:rPr>
        <w:t>。</w:t>
      </w:r>
    </w:p>
    <w:p w:rsidR="00B960C7" w:rsidRPr="00F059FE" w:rsidRDefault="004A5E54" w:rsidP="00F059FE">
      <w:pPr>
        <w:widowControl/>
        <w:shd w:val="clear" w:color="auto" w:fill="FFFFFF"/>
        <w:spacing w:line="360" w:lineRule="auto"/>
        <w:ind w:firstLineChars="200" w:firstLine="420"/>
        <w:rPr>
          <w:rFonts w:asciiTheme="minorEastAsia" w:hAnsiTheme="minorEastAsia"/>
          <w:szCs w:val="21"/>
        </w:rPr>
      </w:pPr>
      <w:r w:rsidRPr="00F059FE">
        <w:rPr>
          <w:rFonts w:asciiTheme="minorEastAsia" w:hAnsiTheme="minorEastAsia" w:hint="eastAsia"/>
          <w:kern w:val="0"/>
          <w:position w:val="-1"/>
          <w:szCs w:val="21"/>
        </w:rPr>
        <w:t>我中心由全国知名肺癌专家周清华教授领军，以胸部肿瘤的诊断和治疗为特色，开展肺癌综合治疗。依托华西医院强大的综合实力，有PET-CT、64排螺旋CT、核磁共振、电视胸腔镜、电视纵膈镜、纤维支气管镜、EBUS等高精尖的肺癌诊疗设备帮助，临床、科研均处于国内领先水平。本中心为融多学科为一体的MDT治疗模式，在国内率先打造了为</w:t>
      </w:r>
      <w:r w:rsidRPr="00F059FE">
        <w:rPr>
          <w:rFonts w:asciiTheme="minorEastAsia" w:hAnsiTheme="minorEastAsia" w:cs="宋体" w:hint="eastAsia"/>
          <w:kern w:val="0"/>
          <w:szCs w:val="21"/>
        </w:rPr>
        <w:t>肺癌患者提供全程化管理及最优化综合治疗方案为目标的医学中心，</w:t>
      </w:r>
      <w:r w:rsidRPr="00F059FE">
        <w:rPr>
          <w:rFonts w:asciiTheme="minorEastAsia" w:hAnsiTheme="minorEastAsia" w:hint="eastAsia"/>
          <w:szCs w:val="21"/>
        </w:rPr>
        <w:t>使患者治疗更及时、全面、经济、便捷，做到“一站式”解决问题。</w:t>
      </w:r>
    </w:p>
    <w:p w:rsidR="00D8690A" w:rsidRPr="00F059FE" w:rsidRDefault="00D8690A" w:rsidP="00F059FE">
      <w:pPr>
        <w:widowControl/>
        <w:shd w:val="clear" w:color="auto" w:fill="FFFFFF"/>
        <w:spacing w:line="360" w:lineRule="auto"/>
        <w:ind w:firstLineChars="200" w:firstLine="420"/>
        <w:rPr>
          <w:rFonts w:asciiTheme="minorEastAsia" w:hAnsiTheme="minorEastAsia" w:cs="宋体"/>
          <w:kern w:val="0"/>
          <w:szCs w:val="21"/>
        </w:rPr>
      </w:pPr>
      <w:r w:rsidRPr="00F059FE">
        <w:rPr>
          <w:rFonts w:asciiTheme="minorEastAsia" w:hAnsiTheme="minorEastAsia" w:hint="eastAsia"/>
          <w:kern w:val="0"/>
          <w:position w:val="-1"/>
          <w:szCs w:val="21"/>
        </w:rPr>
        <w:t>诊疗特色：</w:t>
      </w:r>
    </w:p>
    <w:p w:rsidR="00805ACA" w:rsidRPr="00F059FE" w:rsidRDefault="00805ACA" w:rsidP="00F059FE">
      <w:pPr>
        <w:widowControl/>
        <w:shd w:val="clear" w:color="auto" w:fill="FFFFFF"/>
        <w:spacing w:line="360" w:lineRule="auto"/>
        <w:ind w:firstLineChars="200" w:firstLine="420"/>
        <w:rPr>
          <w:rFonts w:asciiTheme="minorEastAsia" w:hAnsiTheme="minorEastAsia" w:cs="宋体"/>
          <w:kern w:val="0"/>
          <w:szCs w:val="21"/>
        </w:rPr>
      </w:pPr>
      <w:r w:rsidRPr="00F059FE">
        <w:rPr>
          <w:rFonts w:asciiTheme="minorEastAsia" w:hAnsiTheme="minorEastAsia" w:cs="宋体" w:hint="eastAsia"/>
          <w:kern w:val="0"/>
          <w:szCs w:val="21"/>
        </w:rPr>
        <w:t>1.手术治疗</w:t>
      </w:r>
    </w:p>
    <w:p w:rsidR="00805ACA" w:rsidRPr="00F059FE" w:rsidRDefault="00805ACA" w:rsidP="00F059FE">
      <w:pPr>
        <w:widowControl/>
        <w:shd w:val="clear" w:color="auto" w:fill="FFFFFF"/>
        <w:spacing w:line="360" w:lineRule="auto"/>
        <w:ind w:firstLineChars="200" w:firstLine="420"/>
        <w:rPr>
          <w:rFonts w:asciiTheme="minorEastAsia" w:hAnsiTheme="minorEastAsia" w:cs="宋体"/>
          <w:kern w:val="0"/>
          <w:szCs w:val="21"/>
        </w:rPr>
      </w:pPr>
      <w:r w:rsidRPr="00F059FE">
        <w:rPr>
          <w:rFonts w:asciiTheme="minorEastAsia" w:hAnsiTheme="minorEastAsia" w:cs="宋体" w:hint="eastAsia"/>
          <w:kern w:val="0"/>
          <w:szCs w:val="21"/>
        </w:rPr>
        <w:t>中心目前可以开展的手术包括：1) 气管手术：气管肿瘤切除术，隆突切除成形术。2) 肺手术：肺叶切除术；支气管肺动脉袖式成形肺叶除术；全肺切除术；肺段切除术；肺减容术等。3)膈肌及纵隔疾病手术：纵隔内巨大肿瘤切除术，胸腺瘤切除术，胸腺扩大切除术等。4) 胸壁及胸膜腔疾病手术：胸壁良性肿瘤切除术；胸壁恶性肿瘤切除、胸膜间皮瘤切除术等。5) 胸腔镜手术：肺癌肺叶切除淋巴结清扫术；支气管、血管袖式成形肺癌切除术；纵隔肿瘤切除术。</w:t>
      </w:r>
    </w:p>
    <w:p w:rsidR="00805ACA" w:rsidRPr="00F059FE" w:rsidRDefault="00805ACA" w:rsidP="00F059FE">
      <w:pPr>
        <w:widowControl/>
        <w:shd w:val="clear" w:color="auto" w:fill="FFFFFF"/>
        <w:spacing w:line="360" w:lineRule="auto"/>
        <w:ind w:firstLineChars="200" w:firstLine="420"/>
        <w:rPr>
          <w:rFonts w:asciiTheme="minorEastAsia" w:hAnsiTheme="minorEastAsia" w:cs="宋体"/>
          <w:kern w:val="0"/>
          <w:szCs w:val="21"/>
        </w:rPr>
      </w:pPr>
      <w:r w:rsidRPr="00F059FE">
        <w:rPr>
          <w:rFonts w:asciiTheme="minorEastAsia" w:hAnsiTheme="minorEastAsia" w:cs="宋体" w:hint="eastAsia"/>
          <w:kern w:val="0"/>
          <w:szCs w:val="21"/>
        </w:rPr>
        <w:t>2.</w:t>
      </w:r>
      <w:r w:rsidRPr="00F059FE">
        <w:rPr>
          <w:rFonts w:asciiTheme="minorEastAsia" w:hAnsiTheme="minorEastAsia" w:cs="宋体" w:hint="eastAsia"/>
          <w:kern w:val="0"/>
          <w:szCs w:val="21"/>
        </w:rPr>
        <w:tab/>
        <w:t>内科综合治疗</w:t>
      </w:r>
    </w:p>
    <w:p w:rsidR="00805ACA" w:rsidRPr="00F059FE" w:rsidRDefault="00805ACA" w:rsidP="00F059FE">
      <w:pPr>
        <w:widowControl/>
        <w:shd w:val="clear" w:color="auto" w:fill="FFFFFF"/>
        <w:spacing w:line="360" w:lineRule="auto"/>
        <w:ind w:firstLineChars="200" w:firstLine="420"/>
        <w:rPr>
          <w:rFonts w:asciiTheme="minorEastAsia" w:hAnsiTheme="minorEastAsia" w:cs="宋体"/>
          <w:kern w:val="0"/>
          <w:szCs w:val="21"/>
        </w:rPr>
      </w:pPr>
      <w:r w:rsidRPr="00F059FE">
        <w:rPr>
          <w:rFonts w:asciiTheme="minorEastAsia" w:hAnsiTheme="minorEastAsia" w:cs="宋体" w:hint="eastAsia"/>
          <w:kern w:val="0"/>
          <w:szCs w:val="21"/>
        </w:rPr>
        <w:t>手术前</w:t>
      </w:r>
      <w:r w:rsidR="00615593" w:rsidRPr="00F059FE">
        <w:rPr>
          <w:rFonts w:asciiTheme="minorEastAsia" w:hAnsiTheme="minorEastAsia" w:cs="宋体" w:hint="eastAsia"/>
          <w:kern w:val="0"/>
          <w:szCs w:val="21"/>
        </w:rPr>
        <w:t>新辅助</w:t>
      </w:r>
      <w:r w:rsidRPr="00F059FE">
        <w:rPr>
          <w:rFonts w:asciiTheme="minorEastAsia" w:hAnsiTheme="minorEastAsia" w:cs="宋体" w:hint="eastAsia"/>
          <w:kern w:val="0"/>
          <w:szCs w:val="21"/>
        </w:rPr>
        <w:t>化疗，手术后辅助化疗，中晚期病人化疗，放疗与化疗联合治疗，靶向治疗</w:t>
      </w:r>
      <w:r w:rsidR="00615593" w:rsidRPr="00F059FE">
        <w:rPr>
          <w:rFonts w:asciiTheme="minorEastAsia" w:hAnsiTheme="minorEastAsia" w:cs="宋体" w:hint="eastAsia"/>
          <w:kern w:val="0"/>
          <w:szCs w:val="21"/>
        </w:rPr>
        <w:t>，</w:t>
      </w:r>
      <w:r w:rsidRPr="00F059FE">
        <w:rPr>
          <w:rFonts w:asciiTheme="minorEastAsia" w:hAnsiTheme="minorEastAsia" w:cs="宋体" w:hint="eastAsia"/>
          <w:kern w:val="0"/>
          <w:szCs w:val="21"/>
        </w:rPr>
        <w:t>免疫治疗以及抗肿瘤血管生长治疗等</w:t>
      </w:r>
    </w:p>
    <w:p w:rsidR="00805ACA" w:rsidRPr="00F059FE" w:rsidRDefault="00805ACA" w:rsidP="00F059FE">
      <w:pPr>
        <w:widowControl/>
        <w:shd w:val="clear" w:color="auto" w:fill="FFFFFF"/>
        <w:spacing w:line="360" w:lineRule="auto"/>
        <w:ind w:firstLineChars="200" w:firstLine="420"/>
        <w:rPr>
          <w:rFonts w:asciiTheme="minorEastAsia" w:hAnsiTheme="minorEastAsia" w:cs="宋体"/>
          <w:kern w:val="0"/>
          <w:szCs w:val="21"/>
        </w:rPr>
      </w:pPr>
      <w:r w:rsidRPr="00F059FE">
        <w:rPr>
          <w:rFonts w:asciiTheme="minorEastAsia" w:hAnsiTheme="minorEastAsia" w:cs="宋体" w:hint="eastAsia"/>
          <w:kern w:val="0"/>
          <w:szCs w:val="21"/>
        </w:rPr>
        <w:t>3.</w:t>
      </w:r>
      <w:r w:rsidRPr="00F059FE">
        <w:rPr>
          <w:rFonts w:asciiTheme="minorEastAsia" w:hAnsiTheme="minorEastAsia" w:cs="宋体" w:hint="eastAsia"/>
          <w:kern w:val="0"/>
          <w:szCs w:val="21"/>
        </w:rPr>
        <w:tab/>
        <w:t>内镜治疗</w:t>
      </w:r>
    </w:p>
    <w:p w:rsidR="00805ACA" w:rsidRPr="00F059FE" w:rsidRDefault="00805ACA" w:rsidP="00F059FE">
      <w:pPr>
        <w:widowControl/>
        <w:shd w:val="clear" w:color="auto" w:fill="FFFFFF"/>
        <w:spacing w:line="360" w:lineRule="auto"/>
        <w:ind w:firstLineChars="200" w:firstLine="420"/>
        <w:rPr>
          <w:rFonts w:asciiTheme="minorEastAsia" w:hAnsiTheme="minorEastAsia" w:cs="宋体"/>
          <w:kern w:val="0"/>
          <w:szCs w:val="21"/>
        </w:rPr>
      </w:pPr>
      <w:r w:rsidRPr="00F059FE">
        <w:rPr>
          <w:rFonts w:asciiTheme="minorEastAsia" w:hAnsiTheme="minorEastAsia" w:cs="宋体" w:hint="eastAsia"/>
          <w:kern w:val="0"/>
          <w:szCs w:val="21"/>
        </w:rPr>
        <w:t>开展纤维支气管内镜活检手术，止血介入治疗，经胸壁肺穿刺诊断治疗等</w:t>
      </w:r>
      <w:r w:rsidR="00C47087" w:rsidRPr="00F059FE">
        <w:rPr>
          <w:rFonts w:asciiTheme="minorEastAsia" w:hAnsiTheme="minorEastAsia" w:cs="宋体" w:hint="eastAsia"/>
          <w:kern w:val="0"/>
          <w:szCs w:val="21"/>
        </w:rPr>
        <w:t>。</w:t>
      </w:r>
    </w:p>
    <w:p w:rsidR="001C0427" w:rsidRPr="00F059FE" w:rsidRDefault="001C0427" w:rsidP="00F059FE">
      <w:pPr>
        <w:spacing w:line="360" w:lineRule="auto"/>
        <w:ind w:firstLineChars="196" w:firstLine="412"/>
        <w:rPr>
          <w:rFonts w:asciiTheme="minorEastAsia" w:hAnsiTheme="minorEastAsia"/>
          <w:bCs/>
          <w:snapToGrid w:val="0"/>
          <w:kern w:val="0"/>
          <w:szCs w:val="21"/>
        </w:rPr>
      </w:pPr>
      <w:r w:rsidRPr="00F059FE">
        <w:rPr>
          <w:rFonts w:asciiTheme="minorEastAsia" w:hAnsiTheme="minorEastAsia" w:hint="eastAsia"/>
          <w:szCs w:val="21"/>
        </w:rPr>
        <w:t>我科现有在职教师</w:t>
      </w:r>
      <w:r w:rsidR="00D8690A" w:rsidRPr="00F059FE">
        <w:rPr>
          <w:rFonts w:asciiTheme="minorEastAsia" w:hAnsiTheme="minorEastAsia" w:hint="eastAsia"/>
          <w:szCs w:val="21"/>
        </w:rPr>
        <w:t>以及</w:t>
      </w:r>
      <w:r w:rsidRPr="00F059FE">
        <w:rPr>
          <w:rFonts w:asciiTheme="minorEastAsia" w:hAnsiTheme="minorEastAsia"/>
          <w:szCs w:val="21"/>
        </w:rPr>
        <w:t>博士</w:t>
      </w:r>
      <w:r w:rsidR="00D8690A" w:rsidRPr="00F059FE">
        <w:rPr>
          <w:rFonts w:asciiTheme="minorEastAsia" w:hAnsiTheme="minorEastAsia" w:hint="eastAsia"/>
          <w:szCs w:val="21"/>
        </w:rPr>
        <w:t>、硕士</w:t>
      </w:r>
      <w:r w:rsidRPr="00F059FE">
        <w:rPr>
          <w:rFonts w:asciiTheme="minorEastAsia" w:hAnsiTheme="minorEastAsia"/>
          <w:szCs w:val="21"/>
        </w:rPr>
        <w:t>导师</w:t>
      </w:r>
      <w:r w:rsidR="00D8690A" w:rsidRPr="00F059FE">
        <w:rPr>
          <w:rFonts w:asciiTheme="minorEastAsia" w:hAnsiTheme="minorEastAsia" w:hint="eastAsia"/>
          <w:szCs w:val="21"/>
        </w:rPr>
        <w:t>，</w:t>
      </w:r>
      <w:r w:rsidRPr="00F059FE">
        <w:rPr>
          <w:rFonts w:asciiTheme="minorEastAsia" w:hAnsiTheme="minorEastAsia" w:hint="eastAsia"/>
          <w:szCs w:val="21"/>
        </w:rPr>
        <w:t>承担本科生</w:t>
      </w:r>
      <w:r w:rsidR="004A5E54" w:rsidRPr="00F059FE">
        <w:rPr>
          <w:rFonts w:asciiTheme="minorEastAsia" w:hAnsiTheme="minorEastAsia" w:hint="eastAsia"/>
          <w:szCs w:val="21"/>
        </w:rPr>
        <w:t>、研究生</w:t>
      </w:r>
      <w:r w:rsidRPr="00F059FE">
        <w:rPr>
          <w:rFonts w:asciiTheme="minorEastAsia" w:hAnsiTheme="minorEastAsia" w:hint="eastAsia"/>
          <w:szCs w:val="21"/>
        </w:rPr>
        <w:t>临床教学、见习和实习</w:t>
      </w:r>
      <w:r w:rsidR="004A5E54" w:rsidRPr="00F059FE">
        <w:rPr>
          <w:rFonts w:asciiTheme="minorEastAsia" w:hAnsiTheme="minorEastAsia" w:hint="eastAsia"/>
          <w:szCs w:val="21"/>
        </w:rPr>
        <w:t>等教学任务。本科室为</w:t>
      </w:r>
      <w:r w:rsidRPr="00F059FE">
        <w:rPr>
          <w:rFonts w:asciiTheme="minorEastAsia" w:hAnsiTheme="minorEastAsia" w:hint="eastAsia"/>
          <w:szCs w:val="21"/>
        </w:rPr>
        <w:t>医院住院医</w:t>
      </w:r>
      <w:r w:rsidR="004A5E54" w:rsidRPr="00F059FE">
        <w:rPr>
          <w:rFonts w:asciiTheme="minorEastAsia" w:hAnsiTheme="minorEastAsia" w:hint="eastAsia"/>
          <w:szCs w:val="21"/>
        </w:rPr>
        <w:t>师规范化培训点</w:t>
      </w:r>
      <w:r w:rsidRPr="00F059FE">
        <w:rPr>
          <w:rFonts w:asciiTheme="minorEastAsia" w:hAnsiTheme="minorEastAsia" w:hint="eastAsia"/>
          <w:szCs w:val="21"/>
        </w:rPr>
        <w:t>，</w:t>
      </w:r>
      <w:r w:rsidR="004A5E54" w:rsidRPr="00F059FE">
        <w:rPr>
          <w:rFonts w:asciiTheme="minorEastAsia" w:hAnsiTheme="minorEastAsia" w:hint="eastAsia"/>
          <w:szCs w:val="21"/>
        </w:rPr>
        <w:t>轮转的规培住院医师</w:t>
      </w:r>
      <w:r w:rsidRPr="00F059FE">
        <w:rPr>
          <w:rFonts w:asciiTheme="minorEastAsia" w:hAnsiTheme="minorEastAsia" w:hint="eastAsia"/>
          <w:szCs w:val="21"/>
        </w:rPr>
        <w:t>均在医疗组长的指导下完成各项医疗任务，部分临床科研工作以及对实习医师，进修医师的指导工作。</w:t>
      </w:r>
    </w:p>
    <w:p w:rsidR="001C0427" w:rsidRPr="00F059FE" w:rsidRDefault="001C0427" w:rsidP="00F059FE">
      <w:pPr>
        <w:spacing w:line="360" w:lineRule="auto"/>
        <w:rPr>
          <w:rFonts w:asciiTheme="minorEastAsia" w:hAnsiTheme="minorEastAsia"/>
          <w:b/>
          <w:bCs/>
          <w:snapToGrid w:val="0"/>
          <w:kern w:val="0"/>
          <w:szCs w:val="21"/>
        </w:rPr>
      </w:pPr>
      <w:r w:rsidRPr="00F059FE">
        <w:rPr>
          <w:rFonts w:asciiTheme="minorEastAsia" w:hAnsiTheme="minorEastAsia" w:hint="eastAsia"/>
          <w:b/>
          <w:bCs/>
          <w:snapToGrid w:val="0"/>
          <w:kern w:val="0"/>
          <w:szCs w:val="21"/>
        </w:rPr>
        <w:t>二、进修简介</w:t>
      </w:r>
    </w:p>
    <w:p w:rsidR="00F60A36" w:rsidRPr="00F059FE" w:rsidRDefault="00F60A36" w:rsidP="00F059FE">
      <w:pPr>
        <w:spacing w:line="360" w:lineRule="auto"/>
        <w:ind w:firstLineChars="236" w:firstLine="458"/>
        <w:rPr>
          <w:rFonts w:asciiTheme="minorEastAsia" w:hAnsiTheme="minorEastAsia"/>
          <w:spacing w:val="-8"/>
          <w:szCs w:val="21"/>
        </w:rPr>
      </w:pPr>
      <w:r w:rsidRPr="00F059FE">
        <w:rPr>
          <w:rFonts w:asciiTheme="minorEastAsia" w:hAnsiTheme="minorEastAsia" w:hint="eastAsia"/>
          <w:spacing w:val="-8"/>
          <w:szCs w:val="21"/>
        </w:rPr>
        <w:lastRenderedPageBreak/>
        <w:t>为贯彻落实</w:t>
      </w:r>
      <w:r w:rsidR="00265FB3">
        <w:rPr>
          <w:rFonts w:hint="eastAsia"/>
          <w:kern w:val="0"/>
        </w:rPr>
        <w:t>国家卫计委</w:t>
      </w:r>
      <w:r w:rsidR="002A4772" w:rsidRPr="00F059FE">
        <w:rPr>
          <w:rFonts w:asciiTheme="minorEastAsia" w:hAnsiTheme="minorEastAsia" w:hint="eastAsia"/>
          <w:spacing w:val="-8"/>
          <w:szCs w:val="21"/>
        </w:rPr>
        <w:t>人事司卫生人才培养项目的要求，切实加强市级、县级医疗卫生肺癌人才队伍建设和肺癌</w:t>
      </w:r>
      <w:r w:rsidRPr="00F059FE">
        <w:rPr>
          <w:rFonts w:asciiTheme="minorEastAsia" w:hAnsiTheme="minorEastAsia" w:hint="eastAsia"/>
          <w:spacing w:val="-8"/>
          <w:szCs w:val="21"/>
        </w:rPr>
        <w:t>专科的建设，促进农村卫生事业发展，根据四川大学华西医院进修生培养项目实施方案，结合我科实际和基层医院的实际需求，特制定如下培养</w:t>
      </w:r>
      <w:r w:rsidR="002A4772" w:rsidRPr="00F059FE">
        <w:rPr>
          <w:rFonts w:asciiTheme="minorEastAsia" w:hAnsiTheme="minorEastAsia" w:hint="eastAsia"/>
          <w:spacing w:val="-8"/>
          <w:szCs w:val="21"/>
        </w:rPr>
        <w:t>肺癌专科</w:t>
      </w:r>
      <w:r w:rsidRPr="00F059FE">
        <w:rPr>
          <w:rFonts w:asciiTheme="minorEastAsia" w:hAnsiTheme="minorEastAsia" w:hint="eastAsia"/>
          <w:spacing w:val="-8"/>
          <w:szCs w:val="21"/>
        </w:rPr>
        <w:t>进修医生培养计划。</w:t>
      </w:r>
    </w:p>
    <w:p w:rsidR="00F60A36" w:rsidRPr="00F059FE" w:rsidRDefault="00F60A36" w:rsidP="00F059FE">
      <w:pPr>
        <w:spacing w:line="360" w:lineRule="auto"/>
        <w:rPr>
          <w:rFonts w:asciiTheme="minorEastAsia" w:hAnsiTheme="minorEastAsia"/>
          <w:b/>
          <w:spacing w:val="-8"/>
          <w:szCs w:val="21"/>
        </w:rPr>
      </w:pPr>
      <w:r w:rsidRPr="00F059FE">
        <w:rPr>
          <w:rFonts w:asciiTheme="minorEastAsia" w:hAnsiTheme="minorEastAsia" w:hint="eastAsia"/>
          <w:b/>
          <w:spacing w:val="-8"/>
          <w:szCs w:val="21"/>
        </w:rPr>
        <w:t>1、项目培养目标</w:t>
      </w:r>
    </w:p>
    <w:p w:rsidR="00F60A36" w:rsidRPr="00F059FE" w:rsidRDefault="00F60A36" w:rsidP="00F059FE">
      <w:pPr>
        <w:spacing w:line="360" w:lineRule="auto"/>
        <w:ind w:firstLineChars="200" w:firstLine="420"/>
        <w:jc w:val="left"/>
        <w:rPr>
          <w:rFonts w:asciiTheme="minorEastAsia" w:hAnsiTheme="minorEastAsia"/>
          <w:spacing w:val="-8"/>
          <w:szCs w:val="21"/>
        </w:rPr>
      </w:pPr>
      <w:r w:rsidRPr="00F059FE">
        <w:rPr>
          <w:rFonts w:asciiTheme="minorEastAsia" w:hAnsiTheme="minorEastAsia" w:hint="eastAsia"/>
          <w:szCs w:val="21"/>
        </w:rPr>
        <w:t>该培训项目将</w:t>
      </w:r>
      <w:r w:rsidR="00DC11CA" w:rsidRPr="00F059FE">
        <w:rPr>
          <w:rFonts w:asciiTheme="minorEastAsia" w:hAnsiTheme="minorEastAsia" w:hint="eastAsia"/>
          <w:spacing w:val="-8"/>
          <w:szCs w:val="21"/>
        </w:rPr>
        <w:t>为以西部地区为中心，辐射全国的市级、县级医院培养一批中青年肺癌专业临床技术骨干，提高市级、县级医院肿瘤科、胸外科在肺癌</w:t>
      </w:r>
      <w:r w:rsidRPr="00F059FE">
        <w:rPr>
          <w:rFonts w:asciiTheme="minorEastAsia" w:hAnsiTheme="minorEastAsia" w:hint="eastAsia"/>
          <w:spacing w:val="-8"/>
          <w:szCs w:val="21"/>
        </w:rPr>
        <w:t>诊疗</w:t>
      </w:r>
      <w:r w:rsidRPr="00F059FE">
        <w:rPr>
          <w:rFonts w:asciiTheme="minorEastAsia" w:hAnsiTheme="minorEastAsia" w:hint="eastAsia"/>
          <w:szCs w:val="21"/>
        </w:rPr>
        <w:t>领</w:t>
      </w:r>
      <w:r w:rsidR="00DC11CA" w:rsidRPr="00F059FE">
        <w:rPr>
          <w:rFonts w:asciiTheme="minorEastAsia" w:hAnsiTheme="minorEastAsia" w:hint="eastAsia"/>
          <w:szCs w:val="21"/>
        </w:rPr>
        <w:t>域的服务能力和水平，方便群众看病就医，减轻群众经济负担。肺癌中心</w:t>
      </w:r>
      <w:r w:rsidRPr="00F059FE">
        <w:rPr>
          <w:rFonts w:asciiTheme="minorEastAsia" w:hAnsiTheme="minorEastAsia" w:hint="eastAsia"/>
          <w:szCs w:val="21"/>
        </w:rPr>
        <w:t>采用进修生培训小组负责制，针对培训学员的自身情况和学员派出单位的业务发展需要，制订具体培养计划，明确培养目标，为学员提供充分的学习和实践机会。项目</w:t>
      </w:r>
      <w:r w:rsidR="00DC11CA" w:rsidRPr="00F059FE">
        <w:rPr>
          <w:rFonts w:asciiTheme="minorEastAsia" w:hAnsiTheme="minorEastAsia" w:hint="eastAsia"/>
          <w:spacing w:val="-8"/>
          <w:szCs w:val="21"/>
        </w:rPr>
        <w:t>采取</w:t>
      </w:r>
      <w:r w:rsidRPr="00F059FE">
        <w:rPr>
          <w:rFonts w:asciiTheme="minorEastAsia" w:hAnsiTheme="minorEastAsia" w:hint="eastAsia"/>
          <w:spacing w:val="-8"/>
          <w:szCs w:val="21"/>
        </w:rPr>
        <w:t>亚专业轮转、理论培训、集中培训、专项技术学习、专家指导等方式，</w:t>
      </w:r>
      <w:r w:rsidRPr="00F059FE">
        <w:rPr>
          <w:rFonts w:asciiTheme="minorEastAsia" w:hAnsiTheme="minorEastAsia" w:hint="eastAsia"/>
          <w:szCs w:val="21"/>
        </w:rPr>
        <w:t>关键技术手把手地培训和实践，注重采取多种培养形式，使他们真正掌握</w:t>
      </w:r>
      <w:r w:rsidR="00DC11CA" w:rsidRPr="00F059FE">
        <w:rPr>
          <w:rFonts w:asciiTheme="minorEastAsia" w:hAnsiTheme="minorEastAsia" w:hint="eastAsia"/>
          <w:spacing w:val="-8"/>
          <w:szCs w:val="21"/>
        </w:rPr>
        <w:t>肺癌</w:t>
      </w:r>
      <w:r w:rsidRPr="00F059FE">
        <w:rPr>
          <w:rFonts w:asciiTheme="minorEastAsia" w:hAnsiTheme="minorEastAsia" w:hint="eastAsia"/>
          <w:spacing w:val="-8"/>
          <w:szCs w:val="21"/>
        </w:rPr>
        <w:t>诊疗</w:t>
      </w:r>
      <w:r w:rsidRPr="00F059FE">
        <w:rPr>
          <w:rFonts w:asciiTheme="minorEastAsia" w:hAnsiTheme="minorEastAsia" w:hint="eastAsia"/>
          <w:szCs w:val="21"/>
        </w:rPr>
        <w:t>领域的专科知识，</w:t>
      </w:r>
      <w:r w:rsidR="00F0339A" w:rsidRPr="00F059FE">
        <w:rPr>
          <w:rFonts w:asciiTheme="minorEastAsia" w:hAnsiTheme="minorEastAsia" w:hint="eastAsia"/>
          <w:szCs w:val="21"/>
        </w:rPr>
        <w:t>以保证</w:t>
      </w:r>
      <w:r w:rsidRPr="00F059FE">
        <w:rPr>
          <w:rFonts w:asciiTheme="minorEastAsia" w:hAnsiTheme="minorEastAsia" w:hint="eastAsia"/>
          <w:szCs w:val="21"/>
        </w:rPr>
        <w:t>学员学成</w:t>
      </w:r>
      <w:r w:rsidR="009302A2" w:rsidRPr="00F059FE">
        <w:rPr>
          <w:rFonts w:asciiTheme="minorEastAsia" w:hAnsiTheme="minorEastAsia" w:hint="eastAsia"/>
          <w:szCs w:val="21"/>
        </w:rPr>
        <w:t>为</w:t>
      </w:r>
      <w:r w:rsidR="009302A2" w:rsidRPr="00F059FE">
        <w:rPr>
          <w:rFonts w:asciiTheme="minorEastAsia" w:hAnsiTheme="minorEastAsia" w:hint="eastAsia"/>
          <w:spacing w:val="-8"/>
          <w:szCs w:val="21"/>
        </w:rPr>
        <w:t>肺癌专业临床技术骨干</w:t>
      </w:r>
      <w:r w:rsidRPr="00F059FE">
        <w:rPr>
          <w:rFonts w:asciiTheme="minorEastAsia" w:hAnsiTheme="minorEastAsia" w:hint="eastAsia"/>
          <w:szCs w:val="21"/>
        </w:rPr>
        <w:t>。</w:t>
      </w:r>
    </w:p>
    <w:p w:rsidR="00F60A36" w:rsidRPr="00F059FE" w:rsidRDefault="00F60A36" w:rsidP="00F059FE">
      <w:pPr>
        <w:spacing w:line="360" w:lineRule="auto"/>
        <w:rPr>
          <w:rFonts w:asciiTheme="minorEastAsia" w:hAnsiTheme="minorEastAsia"/>
          <w:b/>
          <w:szCs w:val="21"/>
        </w:rPr>
      </w:pPr>
      <w:r w:rsidRPr="00F059FE">
        <w:rPr>
          <w:rFonts w:asciiTheme="minorEastAsia" w:hAnsiTheme="minorEastAsia" w:hint="eastAsia"/>
          <w:b/>
          <w:szCs w:val="21"/>
        </w:rPr>
        <w:t>2、培训计划</w:t>
      </w:r>
    </w:p>
    <w:p w:rsidR="00F60A36" w:rsidRPr="00F059FE" w:rsidRDefault="00F60A36" w:rsidP="00F059FE">
      <w:pPr>
        <w:spacing w:line="360" w:lineRule="auto"/>
        <w:ind w:firstLineChars="200" w:firstLine="420"/>
        <w:rPr>
          <w:rFonts w:asciiTheme="minorEastAsia" w:hAnsiTheme="minorEastAsia"/>
          <w:szCs w:val="21"/>
        </w:rPr>
      </w:pPr>
      <w:r w:rsidRPr="00F059FE">
        <w:rPr>
          <w:rFonts w:asciiTheme="minorEastAsia" w:hAnsiTheme="minorEastAsia" w:hint="eastAsia"/>
          <w:szCs w:val="21"/>
        </w:rPr>
        <w:t>医院</w:t>
      </w:r>
      <w:r w:rsidR="00095440">
        <w:rPr>
          <w:rFonts w:asciiTheme="minorEastAsia" w:hAnsiTheme="minorEastAsia" w:hint="eastAsia"/>
          <w:szCs w:val="21"/>
        </w:rPr>
        <w:t>医教部</w:t>
      </w:r>
      <w:r w:rsidRPr="00F059FE">
        <w:rPr>
          <w:rFonts w:asciiTheme="minorEastAsia" w:hAnsiTheme="minorEastAsia" w:hint="eastAsia"/>
          <w:szCs w:val="21"/>
        </w:rPr>
        <w:t>负责落实安排学员的岗前培训、集中培训和统一学习。</w:t>
      </w:r>
    </w:p>
    <w:p w:rsidR="00F60A36" w:rsidRPr="00F059FE" w:rsidRDefault="00F60A36" w:rsidP="00F059FE">
      <w:pPr>
        <w:spacing w:line="360" w:lineRule="auto"/>
        <w:ind w:firstLineChars="200" w:firstLine="420"/>
        <w:rPr>
          <w:rFonts w:asciiTheme="minorEastAsia" w:hAnsiTheme="minorEastAsia"/>
          <w:szCs w:val="21"/>
        </w:rPr>
      </w:pPr>
      <w:r w:rsidRPr="00F059FE">
        <w:rPr>
          <w:rFonts w:asciiTheme="minorEastAsia" w:hAnsiTheme="minorEastAsia" w:hint="eastAsia"/>
          <w:szCs w:val="21"/>
        </w:rPr>
        <w:t>分管临床的副主任对进修生培训总负责，医疗组长具体实施对进修医生的亚专业专科培训，教学秘书和科秘书协助进修生的招生、考勤、课程安排、文件管理等事宜。</w:t>
      </w:r>
    </w:p>
    <w:p w:rsidR="003D02D7" w:rsidRDefault="00F60A36" w:rsidP="003D02D7">
      <w:pPr>
        <w:spacing w:line="360" w:lineRule="auto"/>
        <w:ind w:firstLineChars="200" w:firstLine="420"/>
        <w:rPr>
          <w:rFonts w:asciiTheme="minorEastAsia" w:hAnsiTheme="minorEastAsia"/>
          <w:szCs w:val="21"/>
        </w:rPr>
      </w:pPr>
      <w:r w:rsidRPr="00F059FE">
        <w:rPr>
          <w:rFonts w:asciiTheme="minorEastAsia" w:hAnsiTheme="minorEastAsia" w:hint="eastAsia"/>
          <w:szCs w:val="21"/>
        </w:rPr>
        <w:t>每位学员均安排一名医疗组长作为学习和生活的指导老师。</w:t>
      </w:r>
      <w:r w:rsidR="0060746D" w:rsidRPr="00F059FE">
        <w:rPr>
          <w:rFonts w:asciiTheme="minorEastAsia" w:hAnsiTheme="minorEastAsia" w:hint="eastAsia"/>
          <w:szCs w:val="21"/>
        </w:rPr>
        <w:t>科室安排肿瘤外科、肿瘤内科及呼吸</w:t>
      </w:r>
      <w:r w:rsidRPr="00F059FE">
        <w:rPr>
          <w:rFonts w:asciiTheme="minorEastAsia" w:hAnsiTheme="minorEastAsia" w:hint="eastAsia"/>
          <w:szCs w:val="21"/>
        </w:rPr>
        <w:t>内科</w:t>
      </w:r>
      <w:r w:rsidR="0060746D" w:rsidRPr="00F059FE">
        <w:rPr>
          <w:rFonts w:asciiTheme="minorEastAsia" w:hAnsiTheme="minorEastAsia" w:hint="eastAsia"/>
          <w:szCs w:val="21"/>
        </w:rPr>
        <w:t>的相关</w:t>
      </w:r>
      <w:r w:rsidRPr="00F059FE">
        <w:rPr>
          <w:rFonts w:asciiTheme="minorEastAsia" w:hAnsiTheme="minorEastAsia" w:hint="eastAsia"/>
          <w:szCs w:val="21"/>
        </w:rPr>
        <w:t>理论课程和各种临床培训（包括每周一次的进修生小讲课、各亚</w:t>
      </w:r>
      <w:r w:rsidR="0060746D" w:rsidRPr="00F059FE">
        <w:rPr>
          <w:rFonts w:asciiTheme="minorEastAsia" w:hAnsiTheme="minorEastAsia" w:hint="eastAsia"/>
          <w:szCs w:val="21"/>
        </w:rPr>
        <w:t>专业理论课程、科室每周一次的进展读书报告会、疑难病例讨论、死亡讨论</w:t>
      </w:r>
      <w:r w:rsidRPr="00F059FE">
        <w:rPr>
          <w:rFonts w:asciiTheme="minorEastAsia" w:hAnsiTheme="minorEastAsia" w:hint="eastAsia"/>
          <w:szCs w:val="21"/>
        </w:rPr>
        <w:t>等），结合</w:t>
      </w:r>
      <w:r w:rsidR="0060746D" w:rsidRPr="00F059FE">
        <w:rPr>
          <w:rFonts w:asciiTheme="minorEastAsia" w:hAnsiTheme="minorEastAsia" w:hint="eastAsia"/>
          <w:szCs w:val="21"/>
        </w:rPr>
        <w:t>在成都举行的肺癌</w:t>
      </w:r>
      <w:r w:rsidRPr="00F059FE">
        <w:rPr>
          <w:rFonts w:asciiTheme="minorEastAsia" w:hAnsiTheme="minorEastAsia" w:hint="eastAsia"/>
          <w:szCs w:val="21"/>
        </w:rPr>
        <w:t>学术会议</w:t>
      </w:r>
      <w:r w:rsidR="0060746D" w:rsidRPr="00F059FE">
        <w:rPr>
          <w:rFonts w:asciiTheme="minorEastAsia" w:hAnsiTheme="minorEastAsia" w:hint="eastAsia"/>
          <w:szCs w:val="21"/>
        </w:rPr>
        <w:t>为学员提供含有最新进展的学术讲座。学员学习结束后，肺癌中心</w:t>
      </w:r>
      <w:r w:rsidRPr="00F059FE">
        <w:rPr>
          <w:rFonts w:asciiTheme="minorEastAsia" w:hAnsiTheme="minorEastAsia" w:hint="eastAsia"/>
          <w:szCs w:val="21"/>
        </w:rPr>
        <w:t>将继续保持与学员</w:t>
      </w:r>
      <w:r w:rsidR="0060746D" w:rsidRPr="00F059FE">
        <w:rPr>
          <w:rFonts w:asciiTheme="minorEastAsia" w:hAnsiTheme="minorEastAsia" w:hint="eastAsia"/>
          <w:szCs w:val="21"/>
        </w:rPr>
        <w:t>和选派单位良好的学术关系，利用远程会诊、实地指导、电话咨询和我中心即将建立的网站等交流</w:t>
      </w:r>
      <w:r w:rsidRPr="00F059FE">
        <w:rPr>
          <w:rFonts w:asciiTheme="minorEastAsia" w:hAnsiTheme="minorEastAsia" w:hint="eastAsia"/>
          <w:szCs w:val="21"/>
        </w:rPr>
        <w:t>措施保证培训技术的实施和推广。</w:t>
      </w:r>
    </w:p>
    <w:p w:rsidR="00F60A36" w:rsidRPr="00F059FE" w:rsidRDefault="00F60A36" w:rsidP="003D02D7">
      <w:pPr>
        <w:spacing w:line="360" w:lineRule="auto"/>
        <w:ind w:firstLineChars="200" w:firstLine="420"/>
        <w:rPr>
          <w:rFonts w:asciiTheme="minorEastAsia" w:hAnsiTheme="minorEastAsia"/>
          <w:szCs w:val="21"/>
        </w:rPr>
      </w:pPr>
      <w:r w:rsidRPr="00F059FE">
        <w:rPr>
          <w:rFonts w:asciiTheme="minorEastAsia" w:hAnsiTheme="minorEastAsia" w:hint="eastAsia"/>
          <w:szCs w:val="21"/>
        </w:rPr>
        <w:t>针对培训学员的自身情况和学员派出单位的业务发展需要，制订各专业组轮转要求如下：</w:t>
      </w:r>
    </w:p>
    <w:tbl>
      <w:tblPr>
        <w:tblStyle w:val="a5"/>
        <w:tblW w:w="8480" w:type="dxa"/>
        <w:tblLook w:val="01E0"/>
      </w:tblPr>
      <w:tblGrid>
        <w:gridCol w:w="1920"/>
        <w:gridCol w:w="6560"/>
      </w:tblGrid>
      <w:tr w:rsidR="00F60A36" w:rsidRPr="00F059FE" w:rsidTr="00C505B5">
        <w:trPr>
          <w:trHeight w:val="350"/>
        </w:trPr>
        <w:tc>
          <w:tcPr>
            <w:tcW w:w="1920" w:type="dxa"/>
          </w:tcPr>
          <w:p w:rsidR="00F60A36" w:rsidRPr="00F059FE" w:rsidRDefault="00F60A36" w:rsidP="00F059FE">
            <w:pPr>
              <w:spacing w:line="360" w:lineRule="auto"/>
              <w:ind w:firstLineChars="50" w:firstLine="105"/>
              <w:rPr>
                <w:rFonts w:asciiTheme="minorEastAsia" w:eastAsiaTheme="minorEastAsia" w:hAnsiTheme="minorEastAsia"/>
                <w:b/>
                <w:sz w:val="21"/>
                <w:szCs w:val="21"/>
              </w:rPr>
            </w:pPr>
            <w:r w:rsidRPr="00F059FE">
              <w:rPr>
                <w:rFonts w:asciiTheme="minorEastAsia" w:eastAsiaTheme="minorEastAsia" w:hAnsiTheme="minorEastAsia" w:hint="eastAsia"/>
                <w:b/>
                <w:sz w:val="21"/>
                <w:szCs w:val="21"/>
              </w:rPr>
              <w:t>申报专业</w:t>
            </w:r>
          </w:p>
        </w:tc>
        <w:tc>
          <w:tcPr>
            <w:tcW w:w="6560" w:type="dxa"/>
          </w:tcPr>
          <w:p w:rsidR="00F60A36" w:rsidRPr="00F059FE" w:rsidRDefault="00F60A36" w:rsidP="00F059FE">
            <w:pPr>
              <w:spacing w:line="360" w:lineRule="auto"/>
              <w:ind w:firstLineChars="50" w:firstLine="105"/>
              <w:rPr>
                <w:rFonts w:asciiTheme="minorEastAsia" w:eastAsiaTheme="minorEastAsia" w:hAnsiTheme="minorEastAsia"/>
                <w:b/>
                <w:sz w:val="21"/>
                <w:szCs w:val="21"/>
              </w:rPr>
            </w:pPr>
            <w:r w:rsidRPr="00F059FE">
              <w:rPr>
                <w:rFonts w:asciiTheme="minorEastAsia" w:eastAsiaTheme="minorEastAsia" w:hAnsiTheme="minorEastAsia" w:hint="eastAsia"/>
                <w:b/>
                <w:sz w:val="21"/>
                <w:szCs w:val="21"/>
              </w:rPr>
              <w:t>轮转专业及时间安排</w:t>
            </w:r>
          </w:p>
        </w:tc>
      </w:tr>
      <w:tr w:rsidR="00F60A36" w:rsidRPr="00F059FE" w:rsidTr="00C505B5">
        <w:trPr>
          <w:trHeight w:val="373"/>
        </w:trPr>
        <w:tc>
          <w:tcPr>
            <w:tcW w:w="1920" w:type="dxa"/>
          </w:tcPr>
          <w:p w:rsidR="00F60A36" w:rsidRPr="00F059FE" w:rsidRDefault="0060746D" w:rsidP="00F059FE">
            <w:pPr>
              <w:spacing w:line="360" w:lineRule="auto"/>
              <w:rPr>
                <w:rFonts w:asciiTheme="minorEastAsia" w:eastAsiaTheme="minorEastAsia" w:hAnsiTheme="minorEastAsia"/>
                <w:sz w:val="21"/>
                <w:szCs w:val="21"/>
              </w:rPr>
            </w:pPr>
            <w:r w:rsidRPr="00F059FE">
              <w:rPr>
                <w:rFonts w:asciiTheme="minorEastAsia" w:eastAsiaTheme="minorEastAsia" w:hAnsiTheme="minorEastAsia" w:hint="eastAsia"/>
                <w:sz w:val="21"/>
                <w:szCs w:val="21"/>
              </w:rPr>
              <w:t>胸部肿瘤外科</w:t>
            </w:r>
          </w:p>
        </w:tc>
        <w:tc>
          <w:tcPr>
            <w:tcW w:w="6560" w:type="dxa"/>
          </w:tcPr>
          <w:p w:rsidR="00F60A36" w:rsidRPr="00F059FE" w:rsidRDefault="00F60A36" w:rsidP="00F059FE">
            <w:pPr>
              <w:spacing w:line="360" w:lineRule="auto"/>
              <w:rPr>
                <w:rFonts w:asciiTheme="minorEastAsia" w:eastAsiaTheme="minorEastAsia" w:hAnsiTheme="minorEastAsia"/>
                <w:sz w:val="21"/>
                <w:szCs w:val="21"/>
              </w:rPr>
            </w:pPr>
            <w:r w:rsidRPr="00F059FE">
              <w:rPr>
                <w:rFonts w:asciiTheme="minorEastAsia" w:eastAsiaTheme="minorEastAsia" w:hAnsiTheme="minorEastAsia" w:hint="eastAsia"/>
                <w:sz w:val="21"/>
                <w:szCs w:val="21"/>
              </w:rPr>
              <w:t>共12</w:t>
            </w:r>
            <w:r w:rsidR="0060746D" w:rsidRPr="00F059FE">
              <w:rPr>
                <w:rFonts w:asciiTheme="minorEastAsia" w:eastAsiaTheme="minorEastAsia" w:hAnsiTheme="minorEastAsia" w:hint="eastAsia"/>
                <w:sz w:val="21"/>
                <w:szCs w:val="21"/>
              </w:rPr>
              <w:t>月，病房外科</w:t>
            </w:r>
            <w:r w:rsidRPr="00F059FE">
              <w:rPr>
                <w:rFonts w:asciiTheme="minorEastAsia" w:eastAsiaTheme="minorEastAsia" w:hAnsiTheme="minorEastAsia" w:hint="eastAsia"/>
                <w:sz w:val="21"/>
                <w:szCs w:val="21"/>
              </w:rPr>
              <w:t>专业组轮转</w:t>
            </w:r>
            <w:r w:rsidR="0060746D" w:rsidRPr="00F059FE">
              <w:rPr>
                <w:rFonts w:asciiTheme="minorEastAsia" w:eastAsiaTheme="minorEastAsia" w:hAnsiTheme="minorEastAsia" w:hint="eastAsia"/>
                <w:sz w:val="21"/>
                <w:szCs w:val="21"/>
              </w:rPr>
              <w:t>（有肿瘤内科及肺穿刺、内科胸腔镜等专业学习要求者酌情安排相关亚专业轮转）</w:t>
            </w:r>
          </w:p>
        </w:tc>
      </w:tr>
      <w:tr w:rsidR="00F60A36" w:rsidRPr="00F059FE" w:rsidTr="00C505B5">
        <w:trPr>
          <w:trHeight w:val="373"/>
        </w:trPr>
        <w:tc>
          <w:tcPr>
            <w:tcW w:w="1920" w:type="dxa"/>
          </w:tcPr>
          <w:p w:rsidR="00F60A36" w:rsidRPr="00F059FE" w:rsidRDefault="0060746D" w:rsidP="00F059FE">
            <w:pPr>
              <w:spacing w:line="360" w:lineRule="auto"/>
              <w:rPr>
                <w:rFonts w:asciiTheme="minorEastAsia" w:eastAsiaTheme="minorEastAsia" w:hAnsiTheme="minorEastAsia"/>
                <w:sz w:val="21"/>
                <w:szCs w:val="21"/>
              </w:rPr>
            </w:pPr>
            <w:r w:rsidRPr="00F059FE">
              <w:rPr>
                <w:rFonts w:asciiTheme="minorEastAsia" w:eastAsiaTheme="minorEastAsia" w:hAnsiTheme="minorEastAsia" w:hint="eastAsia"/>
                <w:sz w:val="21"/>
                <w:szCs w:val="21"/>
              </w:rPr>
              <w:t>胸部肿瘤内科</w:t>
            </w:r>
          </w:p>
        </w:tc>
        <w:tc>
          <w:tcPr>
            <w:tcW w:w="6560" w:type="dxa"/>
          </w:tcPr>
          <w:p w:rsidR="00F60A36" w:rsidRPr="00F059FE" w:rsidRDefault="00F60A36" w:rsidP="00F059FE">
            <w:pPr>
              <w:spacing w:line="360" w:lineRule="auto"/>
              <w:rPr>
                <w:rFonts w:asciiTheme="minorEastAsia" w:eastAsiaTheme="minorEastAsia" w:hAnsiTheme="minorEastAsia"/>
                <w:sz w:val="21"/>
                <w:szCs w:val="21"/>
              </w:rPr>
            </w:pPr>
            <w:r w:rsidRPr="00F059FE">
              <w:rPr>
                <w:rFonts w:asciiTheme="minorEastAsia" w:eastAsiaTheme="minorEastAsia" w:hAnsiTheme="minorEastAsia" w:hint="eastAsia"/>
                <w:sz w:val="21"/>
                <w:szCs w:val="21"/>
              </w:rPr>
              <w:t>共6</w:t>
            </w:r>
            <w:r w:rsidR="0060746D" w:rsidRPr="00F059FE">
              <w:rPr>
                <w:rFonts w:asciiTheme="minorEastAsia" w:eastAsiaTheme="minorEastAsia" w:hAnsiTheme="minorEastAsia" w:hint="eastAsia"/>
                <w:sz w:val="21"/>
                <w:szCs w:val="21"/>
              </w:rPr>
              <w:t>月，病房肿瘤内科</w:t>
            </w:r>
            <w:r w:rsidRPr="00F059FE">
              <w:rPr>
                <w:rFonts w:asciiTheme="minorEastAsia" w:eastAsiaTheme="minorEastAsia" w:hAnsiTheme="minorEastAsia" w:hint="eastAsia"/>
                <w:sz w:val="21"/>
                <w:szCs w:val="21"/>
              </w:rPr>
              <w:t>专业组轮转</w:t>
            </w:r>
            <w:r w:rsidR="0060746D" w:rsidRPr="00F059FE">
              <w:rPr>
                <w:rFonts w:asciiTheme="minorEastAsia" w:eastAsiaTheme="minorEastAsia" w:hAnsiTheme="minorEastAsia" w:hint="eastAsia"/>
                <w:sz w:val="21"/>
                <w:szCs w:val="21"/>
              </w:rPr>
              <w:t>（有肿瘤外科及肺穿刺、内科胸腔镜等专业学习要求者酌情安排相关亚专业轮转）</w:t>
            </w:r>
          </w:p>
        </w:tc>
      </w:tr>
      <w:tr w:rsidR="00F60A36" w:rsidRPr="00F059FE" w:rsidTr="00C505B5">
        <w:trPr>
          <w:trHeight w:val="373"/>
        </w:trPr>
        <w:tc>
          <w:tcPr>
            <w:tcW w:w="1920" w:type="dxa"/>
          </w:tcPr>
          <w:p w:rsidR="00F60A36" w:rsidRPr="00F059FE" w:rsidRDefault="0060746D" w:rsidP="00F059FE">
            <w:pPr>
              <w:spacing w:line="360" w:lineRule="auto"/>
              <w:rPr>
                <w:rFonts w:asciiTheme="minorEastAsia" w:eastAsiaTheme="minorEastAsia" w:hAnsiTheme="minorEastAsia"/>
                <w:sz w:val="21"/>
                <w:szCs w:val="21"/>
              </w:rPr>
            </w:pPr>
            <w:r w:rsidRPr="00F059FE">
              <w:rPr>
                <w:rFonts w:asciiTheme="minorEastAsia" w:eastAsiaTheme="minorEastAsia" w:hAnsiTheme="minorEastAsia" w:hint="eastAsia"/>
                <w:sz w:val="21"/>
                <w:szCs w:val="21"/>
              </w:rPr>
              <w:t>呼吸血管介入专业</w:t>
            </w:r>
          </w:p>
        </w:tc>
        <w:tc>
          <w:tcPr>
            <w:tcW w:w="6560" w:type="dxa"/>
          </w:tcPr>
          <w:p w:rsidR="00F60A36" w:rsidRPr="00F059FE" w:rsidRDefault="00F60A36" w:rsidP="00F059FE">
            <w:pPr>
              <w:spacing w:line="360" w:lineRule="auto"/>
              <w:rPr>
                <w:rFonts w:asciiTheme="minorEastAsia" w:eastAsiaTheme="minorEastAsia" w:hAnsiTheme="minorEastAsia"/>
                <w:sz w:val="21"/>
                <w:szCs w:val="21"/>
              </w:rPr>
            </w:pPr>
            <w:r w:rsidRPr="00F059FE">
              <w:rPr>
                <w:rFonts w:asciiTheme="minorEastAsia" w:eastAsiaTheme="minorEastAsia" w:hAnsiTheme="minorEastAsia" w:hint="eastAsia"/>
                <w:sz w:val="21"/>
                <w:szCs w:val="21"/>
              </w:rPr>
              <w:t>共6月，</w:t>
            </w:r>
            <w:r w:rsidR="0060746D" w:rsidRPr="00F059FE">
              <w:rPr>
                <w:rFonts w:asciiTheme="minorEastAsia" w:eastAsiaTheme="minorEastAsia" w:hAnsiTheme="minorEastAsia" w:hint="eastAsia"/>
                <w:sz w:val="21"/>
                <w:szCs w:val="21"/>
              </w:rPr>
              <w:t>病房呼吸血管介入专业组轮转（有肿瘤外科、肿瘤内科及肺穿刺、内科胸腔镜等专业学习要求者酌情安排相关亚专业轮转）</w:t>
            </w:r>
          </w:p>
        </w:tc>
      </w:tr>
    </w:tbl>
    <w:p w:rsidR="00F60A36" w:rsidRPr="00F059FE" w:rsidRDefault="00F60A36" w:rsidP="00F059FE">
      <w:pPr>
        <w:spacing w:line="360" w:lineRule="auto"/>
        <w:rPr>
          <w:rFonts w:asciiTheme="minorEastAsia" w:hAnsiTheme="minorEastAsia"/>
          <w:szCs w:val="21"/>
        </w:rPr>
      </w:pPr>
    </w:p>
    <w:p w:rsidR="00F60A36" w:rsidRPr="00F059FE" w:rsidRDefault="00F60A36" w:rsidP="00F059FE">
      <w:pPr>
        <w:spacing w:line="360" w:lineRule="auto"/>
        <w:rPr>
          <w:rFonts w:asciiTheme="minorEastAsia" w:hAnsiTheme="minorEastAsia"/>
          <w:b/>
          <w:szCs w:val="21"/>
        </w:rPr>
      </w:pPr>
      <w:r w:rsidRPr="00F059FE">
        <w:rPr>
          <w:rFonts w:asciiTheme="minorEastAsia" w:hAnsiTheme="minorEastAsia" w:hint="eastAsia"/>
          <w:b/>
          <w:szCs w:val="21"/>
        </w:rPr>
        <w:t>3、学员管理和结业考核</w:t>
      </w:r>
    </w:p>
    <w:p w:rsidR="00F60A36" w:rsidRPr="00F059FE" w:rsidRDefault="00F059FE" w:rsidP="00F059FE">
      <w:pPr>
        <w:spacing w:line="360" w:lineRule="auto"/>
        <w:rPr>
          <w:rFonts w:asciiTheme="minorEastAsia" w:hAnsiTheme="minorEastAsia"/>
          <w:szCs w:val="21"/>
        </w:rPr>
      </w:pPr>
      <w:r>
        <w:rPr>
          <w:rFonts w:asciiTheme="minorEastAsia" w:hAnsiTheme="minorEastAsia" w:hint="eastAsia"/>
          <w:szCs w:val="21"/>
        </w:rPr>
        <w:t xml:space="preserve">    </w:t>
      </w:r>
      <w:r w:rsidR="007977C6">
        <w:rPr>
          <w:rFonts w:asciiTheme="minorEastAsia" w:hAnsiTheme="minorEastAsia" w:hint="eastAsia"/>
          <w:szCs w:val="21"/>
        </w:rPr>
        <w:t>医院医教部进修办公室</w:t>
      </w:r>
      <w:r w:rsidR="00F60A36" w:rsidRPr="00F059FE">
        <w:rPr>
          <w:rFonts w:asciiTheme="minorEastAsia" w:hAnsiTheme="minorEastAsia" w:hint="eastAsia"/>
          <w:szCs w:val="21"/>
        </w:rPr>
        <w:t>负责学员的招收、报到、住宿安排、卡证办理等工作，负责与各学员保持联系，生活关怀、思想教育和素质培养。在培训中，保持对学员学习情况的跟踪了解，及时解决学习中遇到的问题。</w:t>
      </w:r>
    </w:p>
    <w:p w:rsidR="00F60A36" w:rsidRPr="00F059FE" w:rsidRDefault="00F059FE" w:rsidP="00F059FE">
      <w:pPr>
        <w:spacing w:line="360" w:lineRule="auto"/>
        <w:rPr>
          <w:rFonts w:asciiTheme="minorEastAsia" w:hAnsiTheme="minorEastAsia"/>
          <w:szCs w:val="21"/>
        </w:rPr>
      </w:pPr>
      <w:r>
        <w:rPr>
          <w:rFonts w:asciiTheme="minorEastAsia" w:hAnsiTheme="minorEastAsia" w:hint="eastAsia"/>
          <w:szCs w:val="21"/>
        </w:rPr>
        <w:t xml:space="preserve">    </w:t>
      </w:r>
      <w:r w:rsidR="00D16031" w:rsidRPr="00F059FE">
        <w:rPr>
          <w:rFonts w:asciiTheme="minorEastAsia" w:hAnsiTheme="minorEastAsia" w:hint="eastAsia"/>
          <w:szCs w:val="21"/>
        </w:rPr>
        <w:t>肺癌中心</w:t>
      </w:r>
      <w:r w:rsidR="00F60A36" w:rsidRPr="00F059FE">
        <w:rPr>
          <w:rFonts w:asciiTheme="minorEastAsia" w:hAnsiTheme="minorEastAsia" w:hint="eastAsia"/>
          <w:szCs w:val="21"/>
        </w:rPr>
        <w:t>负责学员的日常管理和培训考核。要求学员自觉遵守我院的各项规章制度，有事需请假要经培养科室同意，1天以上要经科室主任批准</w:t>
      </w:r>
      <w:r w:rsidR="003B2243">
        <w:rPr>
          <w:rFonts w:asciiTheme="minorEastAsia" w:hAnsiTheme="minorEastAsia" w:hint="eastAsia"/>
          <w:szCs w:val="21"/>
        </w:rPr>
        <w:t>，3天以上要经过医教部批准</w:t>
      </w:r>
      <w:r w:rsidR="00F60A36" w:rsidRPr="00F059FE">
        <w:rPr>
          <w:rFonts w:asciiTheme="minorEastAsia" w:hAnsiTheme="minorEastAsia" w:hint="eastAsia"/>
          <w:szCs w:val="21"/>
        </w:rPr>
        <w:t>。教学秘书和科秘书负责不定期考勤和各项讲座的签到工作。学员培养工作结束前1周，培训小组对学员进行书面的理论知识考试（理论考试的题目从题库中抽取，操作和临床应用考核穿插在平时的临床工作中），并填写考核表。</w:t>
      </w:r>
    </w:p>
    <w:p w:rsidR="00F60A36" w:rsidRPr="00F059FE" w:rsidRDefault="00F059FE" w:rsidP="00F059FE">
      <w:pPr>
        <w:spacing w:line="360" w:lineRule="auto"/>
        <w:rPr>
          <w:rFonts w:asciiTheme="minorEastAsia" w:hAnsiTheme="minorEastAsia"/>
          <w:szCs w:val="21"/>
        </w:rPr>
      </w:pPr>
      <w:r>
        <w:rPr>
          <w:rFonts w:asciiTheme="minorEastAsia" w:hAnsiTheme="minorEastAsia" w:hint="eastAsia"/>
          <w:szCs w:val="21"/>
        </w:rPr>
        <w:t xml:space="preserve">    </w:t>
      </w:r>
      <w:r w:rsidR="00F60A36" w:rsidRPr="00F059FE">
        <w:rPr>
          <w:rFonts w:asciiTheme="minorEastAsia" w:hAnsiTheme="minorEastAsia" w:hint="eastAsia"/>
          <w:szCs w:val="21"/>
        </w:rPr>
        <w:t>学员培养工作结束前1周，学员本人应对学习期间的思想、工作、学习等情况进行书面总结，填写《</w:t>
      </w:r>
      <w:r w:rsidR="007977C6">
        <w:rPr>
          <w:rFonts w:asciiTheme="minorEastAsia" w:hAnsiTheme="minorEastAsia" w:hint="eastAsia"/>
          <w:szCs w:val="21"/>
        </w:rPr>
        <w:t>四川大学华西医院进修生鉴定表</w:t>
      </w:r>
      <w:r w:rsidR="00F60A36" w:rsidRPr="00F059FE">
        <w:rPr>
          <w:rFonts w:asciiTheme="minorEastAsia" w:hAnsiTheme="minorEastAsia" w:hint="eastAsia"/>
          <w:szCs w:val="21"/>
        </w:rPr>
        <w:t>》，指导老师/指导教授、培养科室签署意见后，由</w:t>
      </w:r>
      <w:r w:rsidR="007977C6">
        <w:rPr>
          <w:rFonts w:asciiTheme="minorEastAsia" w:hAnsiTheme="minorEastAsia" w:hint="eastAsia"/>
          <w:szCs w:val="21"/>
        </w:rPr>
        <w:t>医教部进修办公室和继续教育学院</w:t>
      </w:r>
      <w:r w:rsidR="009E43AC">
        <w:rPr>
          <w:rFonts w:asciiTheme="minorEastAsia" w:hAnsiTheme="minorEastAsia" w:hint="eastAsia"/>
          <w:szCs w:val="21"/>
        </w:rPr>
        <w:t>统一送</w:t>
      </w:r>
      <w:r w:rsidR="00F60A36" w:rsidRPr="00F059FE">
        <w:rPr>
          <w:rFonts w:asciiTheme="minorEastAsia" w:hAnsiTheme="minorEastAsia" w:hint="eastAsia"/>
          <w:szCs w:val="21"/>
        </w:rPr>
        <w:t>派出单位存档。</w:t>
      </w:r>
    </w:p>
    <w:p w:rsidR="00AF6B58" w:rsidRPr="00F059FE" w:rsidRDefault="00AF6B58" w:rsidP="00F059FE">
      <w:pPr>
        <w:spacing w:line="360" w:lineRule="auto"/>
        <w:rPr>
          <w:rFonts w:asciiTheme="minorEastAsia" w:hAnsiTheme="minorEastAsia"/>
          <w:b/>
          <w:szCs w:val="21"/>
        </w:rPr>
      </w:pPr>
      <w:r w:rsidRPr="00F059FE">
        <w:rPr>
          <w:rFonts w:asciiTheme="minorEastAsia" w:hAnsiTheme="minorEastAsia" w:hint="eastAsia"/>
          <w:b/>
          <w:szCs w:val="21"/>
        </w:rPr>
        <w:t>三、进修学员的资质要求</w:t>
      </w:r>
    </w:p>
    <w:p w:rsidR="00387C5E" w:rsidRPr="00F059FE" w:rsidRDefault="00387C5E" w:rsidP="00F059FE">
      <w:pPr>
        <w:spacing w:line="360" w:lineRule="auto"/>
        <w:ind w:firstLineChars="196" w:firstLine="412"/>
        <w:rPr>
          <w:rFonts w:asciiTheme="minorEastAsia" w:hAnsiTheme="minorEastAsia"/>
          <w:szCs w:val="21"/>
        </w:rPr>
      </w:pPr>
      <w:r w:rsidRPr="00F059FE">
        <w:rPr>
          <w:rFonts w:asciiTheme="minorEastAsia" w:hAnsiTheme="minorEastAsia" w:hint="eastAsia"/>
          <w:szCs w:val="21"/>
        </w:rPr>
        <w:t>具有临床医学专业本科以上学历；有本专业工作经历；具有西医医师资格证书和执业证书；本专业骨干人才。</w:t>
      </w:r>
    </w:p>
    <w:p w:rsidR="00AF6B58" w:rsidRPr="00E708F9" w:rsidRDefault="00AF6B58" w:rsidP="00F059FE">
      <w:pPr>
        <w:spacing w:line="360" w:lineRule="auto"/>
        <w:rPr>
          <w:rFonts w:asciiTheme="minorEastAsia" w:hAnsiTheme="minorEastAsia"/>
          <w:szCs w:val="21"/>
        </w:rPr>
      </w:pPr>
    </w:p>
    <w:p w:rsidR="00F60A36" w:rsidRDefault="00387C5E" w:rsidP="00F059FE">
      <w:pPr>
        <w:spacing w:line="360" w:lineRule="auto"/>
        <w:ind w:right="120" w:firstLineChars="236" w:firstLine="496"/>
        <w:jc w:val="right"/>
        <w:rPr>
          <w:rFonts w:asciiTheme="minorEastAsia" w:hAnsiTheme="minorEastAsia"/>
          <w:szCs w:val="21"/>
        </w:rPr>
      </w:pPr>
      <w:r w:rsidRPr="00F059FE">
        <w:rPr>
          <w:rFonts w:asciiTheme="minorEastAsia" w:hAnsiTheme="minorEastAsia" w:hint="eastAsia"/>
          <w:szCs w:val="21"/>
        </w:rPr>
        <w:t>四川大学</w:t>
      </w:r>
      <w:r w:rsidR="00D16031" w:rsidRPr="00F059FE">
        <w:rPr>
          <w:rFonts w:asciiTheme="minorEastAsia" w:hAnsiTheme="minorEastAsia" w:hint="eastAsia"/>
          <w:szCs w:val="21"/>
        </w:rPr>
        <w:t>华西医院肺癌中心</w:t>
      </w:r>
    </w:p>
    <w:p w:rsidR="007331DF" w:rsidRPr="00F059FE" w:rsidRDefault="007331DF" w:rsidP="00F059FE">
      <w:pPr>
        <w:spacing w:line="360" w:lineRule="auto"/>
        <w:ind w:right="120" w:firstLineChars="236" w:firstLine="496"/>
        <w:jc w:val="right"/>
        <w:rPr>
          <w:rFonts w:asciiTheme="minorEastAsia" w:hAnsiTheme="minorEastAsia"/>
          <w:szCs w:val="21"/>
        </w:rPr>
      </w:pPr>
    </w:p>
    <w:p w:rsidR="00F60A36" w:rsidRPr="00F059FE" w:rsidRDefault="00F60A36" w:rsidP="00265FB3">
      <w:pPr>
        <w:spacing w:line="360" w:lineRule="auto"/>
        <w:ind w:right="448" w:firstLineChars="3200" w:firstLine="6208"/>
        <w:rPr>
          <w:rFonts w:asciiTheme="minorEastAsia" w:hAnsiTheme="minorEastAsia"/>
          <w:spacing w:val="-8"/>
          <w:szCs w:val="21"/>
        </w:rPr>
      </w:pPr>
      <w:r w:rsidRPr="00F059FE">
        <w:rPr>
          <w:rFonts w:asciiTheme="minorEastAsia" w:hAnsiTheme="minorEastAsia" w:hint="eastAsia"/>
          <w:spacing w:val="-8"/>
          <w:szCs w:val="21"/>
        </w:rPr>
        <w:t>2014年</w:t>
      </w:r>
      <w:r w:rsidR="00D16031" w:rsidRPr="00F059FE">
        <w:rPr>
          <w:rFonts w:asciiTheme="minorEastAsia" w:hAnsiTheme="minorEastAsia" w:hint="eastAsia"/>
          <w:spacing w:val="-8"/>
          <w:szCs w:val="21"/>
        </w:rPr>
        <w:t>11</w:t>
      </w:r>
      <w:r w:rsidRPr="00F059FE">
        <w:rPr>
          <w:rFonts w:asciiTheme="minorEastAsia" w:hAnsiTheme="minorEastAsia" w:hint="eastAsia"/>
          <w:spacing w:val="-8"/>
          <w:szCs w:val="21"/>
        </w:rPr>
        <w:t>月25日</w:t>
      </w:r>
    </w:p>
    <w:p w:rsidR="00AF6B58" w:rsidRPr="00F059FE" w:rsidRDefault="00AF6B58" w:rsidP="00F059FE">
      <w:pPr>
        <w:spacing w:line="360" w:lineRule="auto"/>
        <w:rPr>
          <w:rFonts w:asciiTheme="minorEastAsia" w:hAnsiTheme="minorEastAsia"/>
          <w:szCs w:val="21"/>
        </w:rPr>
      </w:pPr>
    </w:p>
    <w:sectPr w:rsidR="00AF6B58" w:rsidRPr="00F059FE" w:rsidSect="00202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CF" w:rsidRDefault="00AC6BCF" w:rsidP="001C0427">
      <w:r>
        <w:separator/>
      </w:r>
    </w:p>
  </w:endnote>
  <w:endnote w:type="continuationSeparator" w:id="0">
    <w:p w:rsidR="00AC6BCF" w:rsidRDefault="00AC6BCF" w:rsidP="001C0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CF" w:rsidRDefault="00AC6BCF" w:rsidP="001C0427">
      <w:r>
        <w:separator/>
      </w:r>
    </w:p>
  </w:footnote>
  <w:footnote w:type="continuationSeparator" w:id="0">
    <w:p w:rsidR="00AC6BCF" w:rsidRDefault="00AC6BCF" w:rsidP="001C0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74F2"/>
    <w:multiLevelType w:val="hybridMultilevel"/>
    <w:tmpl w:val="B2FC05C8"/>
    <w:lvl w:ilvl="0" w:tplc="9EACB8F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967114"/>
    <w:multiLevelType w:val="hybridMultilevel"/>
    <w:tmpl w:val="D09A1DD0"/>
    <w:lvl w:ilvl="0" w:tplc="3F26F566">
      <w:start w:val="1"/>
      <w:numFmt w:val="decimal"/>
      <w:lvlText w:val="%1、"/>
      <w:lvlJc w:val="left"/>
      <w:pPr>
        <w:ind w:left="840" w:hanging="360"/>
      </w:pPr>
      <w:rPr>
        <w:rFonts w:ascii="宋体" w:eastAsiaTheme="minorEastAsia"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2EB623C"/>
    <w:multiLevelType w:val="hybridMultilevel"/>
    <w:tmpl w:val="180CC908"/>
    <w:lvl w:ilvl="0" w:tplc="349C93A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427"/>
    <w:rsid w:val="00095440"/>
    <w:rsid w:val="000F66D8"/>
    <w:rsid w:val="00144C00"/>
    <w:rsid w:val="0019434B"/>
    <w:rsid w:val="001A31C3"/>
    <w:rsid w:val="001C0427"/>
    <w:rsid w:val="00200EB7"/>
    <w:rsid w:val="00202574"/>
    <w:rsid w:val="0024181D"/>
    <w:rsid w:val="00265FB3"/>
    <w:rsid w:val="00277F17"/>
    <w:rsid w:val="002A4772"/>
    <w:rsid w:val="002A7784"/>
    <w:rsid w:val="002F4487"/>
    <w:rsid w:val="003076C5"/>
    <w:rsid w:val="0033222A"/>
    <w:rsid w:val="00372F7F"/>
    <w:rsid w:val="00387C5E"/>
    <w:rsid w:val="003B2243"/>
    <w:rsid w:val="003D02D7"/>
    <w:rsid w:val="00410314"/>
    <w:rsid w:val="004306B2"/>
    <w:rsid w:val="00476462"/>
    <w:rsid w:val="004A5E54"/>
    <w:rsid w:val="0060746D"/>
    <w:rsid w:val="00615593"/>
    <w:rsid w:val="00646858"/>
    <w:rsid w:val="00667AD2"/>
    <w:rsid w:val="006A6A63"/>
    <w:rsid w:val="007331DF"/>
    <w:rsid w:val="00765284"/>
    <w:rsid w:val="007977C6"/>
    <w:rsid w:val="007A460D"/>
    <w:rsid w:val="007E3996"/>
    <w:rsid w:val="00805ACA"/>
    <w:rsid w:val="00820796"/>
    <w:rsid w:val="008C4828"/>
    <w:rsid w:val="008D4856"/>
    <w:rsid w:val="008F5A0E"/>
    <w:rsid w:val="00925A4F"/>
    <w:rsid w:val="009302A2"/>
    <w:rsid w:val="009E43AC"/>
    <w:rsid w:val="00A66EC5"/>
    <w:rsid w:val="00A71CAA"/>
    <w:rsid w:val="00AC6BCF"/>
    <w:rsid w:val="00AF6B58"/>
    <w:rsid w:val="00B065A6"/>
    <w:rsid w:val="00B960C7"/>
    <w:rsid w:val="00C47087"/>
    <w:rsid w:val="00C505B5"/>
    <w:rsid w:val="00C52EAC"/>
    <w:rsid w:val="00C53F69"/>
    <w:rsid w:val="00CA6561"/>
    <w:rsid w:val="00CF4359"/>
    <w:rsid w:val="00D16031"/>
    <w:rsid w:val="00D8383D"/>
    <w:rsid w:val="00D8690A"/>
    <w:rsid w:val="00D92827"/>
    <w:rsid w:val="00DC11CA"/>
    <w:rsid w:val="00E55166"/>
    <w:rsid w:val="00E708F9"/>
    <w:rsid w:val="00EF27EB"/>
    <w:rsid w:val="00F0339A"/>
    <w:rsid w:val="00F059FE"/>
    <w:rsid w:val="00F60A36"/>
    <w:rsid w:val="00FA6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0427"/>
    <w:rPr>
      <w:sz w:val="18"/>
      <w:szCs w:val="18"/>
    </w:rPr>
  </w:style>
  <w:style w:type="paragraph" w:styleId="a4">
    <w:name w:val="footer"/>
    <w:basedOn w:val="a"/>
    <w:link w:val="Char0"/>
    <w:uiPriority w:val="99"/>
    <w:semiHidden/>
    <w:unhideWhenUsed/>
    <w:rsid w:val="001C0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0427"/>
    <w:rPr>
      <w:sz w:val="18"/>
      <w:szCs w:val="18"/>
    </w:rPr>
  </w:style>
  <w:style w:type="table" w:styleId="a5">
    <w:name w:val="Table Grid"/>
    <w:basedOn w:val="a1"/>
    <w:rsid w:val="00F60A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A6561"/>
    <w:pPr>
      <w:ind w:firstLineChars="200" w:firstLine="420"/>
    </w:pPr>
  </w:style>
</w:styles>
</file>

<file path=word/webSettings.xml><?xml version="1.0" encoding="utf-8"?>
<w:webSettings xmlns:r="http://schemas.openxmlformats.org/officeDocument/2006/relationships" xmlns:w="http://schemas.openxmlformats.org/wordprocessingml/2006/main">
  <w:divs>
    <w:div w:id="87431004">
      <w:bodyDiv w:val="1"/>
      <w:marLeft w:val="0"/>
      <w:marRight w:val="0"/>
      <w:marTop w:val="0"/>
      <w:marBottom w:val="0"/>
      <w:divBdr>
        <w:top w:val="none" w:sz="0" w:space="0" w:color="auto"/>
        <w:left w:val="none" w:sz="0" w:space="0" w:color="auto"/>
        <w:bottom w:val="none" w:sz="0" w:space="0" w:color="auto"/>
        <w:right w:val="none" w:sz="0" w:space="0" w:color="auto"/>
      </w:divBdr>
      <w:divsChild>
        <w:div w:id="18008068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46</cp:revision>
  <dcterms:created xsi:type="dcterms:W3CDTF">2014-10-25T12:01:00Z</dcterms:created>
  <dcterms:modified xsi:type="dcterms:W3CDTF">2016-10-26T03:55:00Z</dcterms:modified>
</cp:coreProperties>
</file>