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2F" w:rsidRPr="00253035" w:rsidRDefault="00E11D2F" w:rsidP="00E11D2F">
      <w:pPr>
        <w:jc w:val="center"/>
        <w:rPr>
          <w:rFonts w:ascii="微软雅黑" w:eastAsia="微软雅黑" w:hAnsi="微软雅黑" w:cs="微软雅黑"/>
          <w:bCs/>
          <w:color w:val="FF0000"/>
          <w:sz w:val="32"/>
          <w:szCs w:val="32"/>
        </w:rPr>
      </w:pPr>
      <w:bookmarkStart w:id="0" w:name="OLE_LINK1"/>
      <w:r w:rsidRPr="00253035">
        <w:rPr>
          <w:rFonts w:ascii="微软雅黑" w:eastAsia="微软雅黑" w:hAnsi="微软雅黑" w:cs="微软雅黑" w:hint="eastAsia"/>
          <w:color w:val="FF0000"/>
          <w:sz w:val="32"/>
          <w:szCs w:val="32"/>
        </w:rPr>
        <w:t>四川大学华西</w:t>
      </w:r>
      <w:r w:rsidR="00656D9D" w:rsidRPr="00253035">
        <w:rPr>
          <w:rFonts w:ascii="微软雅黑" w:eastAsia="微软雅黑" w:hAnsi="微软雅黑" w:cs="微软雅黑" w:hint="eastAsia"/>
          <w:color w:val="FF0000"/>
          <w:sz w:val="32"/>
          <w:szCs w:val="32"/>
        </w:rPr>
        <w:t>临床医学院</w:t>
      </w:r>
      <w:r w:rsidR="00253035" w:rsidRPr="00253035">
        <w:rPr>
          <w:rFonts w:ascii="微软雅黑" w:eastAsia="微软雅黑" w:hAnsi="微软雅黑" w:cs="微软雅黑" w:hint="eastAsia"/>
          <w:color w:val="FF0000"/>
          <w:sz w:val="32"/>
          <w:szCs w:val="32"/>
        </w:rPr>
        <w:t>/华西医院</w:t>
      </w:r>
      <w:r w:rsidRPr="00253035">
        <w:rPr>
          <w:rFonts w:ascii="微软雅黑" w:eastAsia="微软雅黑" w:hAnsi="微软雅黑" w:cs="微软雅黑" w:hint="eastAsia"/>
          <w:color w:val="FF0000"/>
          <w:sz w:val="32"/>
          <w:szCs w:val="32"/>
        </w:rPr>
        <w:t>2018届规培毕业生供需见面会</w:t>
      </w:r>
    </w:p>
    <w:bookmarkEnd w:id="0"/>
    <w:p w:rsidR="00E11D2F" w:rsidRDefault="00F15539" w:rsidP="00E11D2F">
      <w:pPr>
        <w:jc w:val="center"/>
        <w:rPr>
          <w:rFonts w:ascii="微软雅黑" w:eastAsia="微软雅黑" w:hAnsi="微软雅黑" w:cs="微软雅黑"/>
          <w:color w:val="FF0000"/>
          <w:sz w:val="24"/>
        </w:rPr>
      </w:pPr>
      <w:r>
        <w:rPr>
          <w:rFonts w:ascii="微软雅黑" w:eastAsia="微软雅黑" w:hAnsi="微软雅黑" w:cs="微软雅黑"/>
          <w:noProof/>
          <w:color w:val="FF0000"/>
          <w:sz w:val="24"/>
        </w:rPr>
      </w:r>
      <w:r>
        <w:rPr>
          <w:rFonts w:ascii="微软雅黑" w:eastAsia="微软雅黑" w:hAnsi="微软雅黑" w:cs="微软雅黑"/>
          <w:noProof/>
          <w:color w:val="FF0000"/>
          <w:sz w:val="24"/>
        </w:rPr>
        <w:pict>
          <v:rect id="Rectangle 1" o:spid="_x0000_s1026" style="width:523.3pt;height: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" fillcolor="red" stroked="f">
            <v:path arrowok="t"/>
            <w10:wrap type="none"/>
            <w10:anchorlock/>
          </v:rect>
        </w:pict>
      </w:r>
    </w:p>
    <w:p w:rsidR="00E11D2F" w:rsidRDefault="00E11D2F" w:rsidP="00E11D2F">
      <w:pPr>
        <w:jc w:val="center"/>
        <w:rPr>
          <w:rFonts w:ascii="微软雅黑" w:eastAsia="微软雅黑" w:hAnsi="微软雅黑" w:cs="微软雅黑"/>
          <w:bCs/>
          <w:color w:val="FF0000"/>
          <w:sz w:val="72"/>
          <w:szCs w:val="72"/>
        </w:rPr>
      </w:pPr>
      <w:r>
        <w:rPr>
          <w:rFonts w:ascii="微软雅黑" w:eastAsia="微软雅黑" w:hAnsi="微软雅黑" w:cs="微软雅黑" w:hint="eastAsia"/>
          <w:bCs/>
          <w:color w:val="FF0000"/>
          <w:sz w:val="72"/>
          <w:szCs w:val="72"/>
        </w:rPr>
        <w:t>邀 请 函</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尊敬的用人单位领导：</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 xml:space="preserve">    您好！首先感谢贵单位多年来对我院规培毕业生就业工作的大力支持与合作！</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 xml:space="preserve">    为进一步做好2018届毕业生就业服务工作，我院定于2017年12月10</w:t>
      </w:r>
      <w:r w:rsidR="00656D9D">
        <w:rPr>
          <w:rFonts w:ascii="微软雅黑" w:eastAsia="微软雅黑" w:hAnsi="微软雅黑" w:cs="微软雅黑" w:hint="eastAsia"/>
          <w:sz w:val="24"/>
        </w:rPr>
        <w:t>日（星期日）举办四川大学华西临床医学院</w:t>
      </w:r>
      <w:r w:rsidR="00253035">
        <w:rPr>
          <w:rFonts w:ascii="微软雅黑" w:eastAsia="微软雅黑" w:hAnsi="微软雅黑" w:cs="微软雅黑" w:hint="eastAsia"/>
          <w:sz w:val="24"/>
        </w:rPr>
        <w:t>/华西医院</w:t>
      </w:r>
      <w:r>
        <w:rPr>
          <w:rFonts w:ascii="微软雅黑" w:eastAsia="微软雅黑" w:hAnsi="微软雅黑" w:cs="微软雅黑" w:hint="eastAsia"/>
          <w:sz w:val="24"/>
        </w:rPr>
        <w:t>2018届规培毕业生供需见面会，热诚邀请您参加！</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具体事项如下：</w:t>
      </w:r>
    </w:p>
    <w:p w:rsidR="00E11D2F" w:rsidRDefault="00E11D2F" w:rsidP="00E11D2F">
      <w:pPr>
        <w:spacing w:line="500" w:lineRule="exact"/>
        <w:rPr>
          <w:rFonts w:ascii="微软雅黑" w:eastAsia="微软雅黑" w:hAnsi="微软雅黑" w:cs="微软雅黑"/>
          <w:b/>
          <w:bCs/>
          <w:sz w:val="24"/>
        </w:rPr>
      </w:pPr>
      <w:r>
        <w:rPr>
          <w:rFonts w:ascii="微软雅黑" w:eastAsia="微软雅黑" w:hAnsi="微软雅黑" w:cs="微软雅黑" w:hint="eastAsia"/>
          <w:b/>
          <w:bCs/>
          <w:sz w:val="24"/>
        </w:rPr>
        <w:t>一、会议日程、地点：</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报到时间：2017年12月10日上午9:00-11:00</w:t>
      </w:r>
    </w:p>
    <w:p w:rsidR="00E11D2F" w:rsidRPr="00994F92"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报到地点：</w:t>
      </w:r>
      <w:r w:rsidRPr="00DF2EE7">
        <w:rPr>
          <w:rFonts w:ascii="微软雅黑" w:eastAsia="微软雅黑" w:hAnsi="微软雅黑" w:cs="微软雅黑" w:hint="eastAsia"/>
          <w:sz w:val="24"/>
        </w:rPr>
        <w:t>四川大学华西校区西区华西临床医学院新教学楼学术报告厅（成都市人民南路三段16号，从电信路校门进学校右侧新八教楼下即是）</w:t>
      </w:r>
    </w:p>
    <w:p w:rsidR="00E11D2F" w:rsidRPr="00DF2EE7" w:rsidRDefault="00E11D2F" w:rsidP="00E11D2F">
      <w:pPr>
        <w:spacing w:line="500" w:lineRule="exact"/>
        <w:rPr>
          <w:rFonts w:ascii="微软雅黑" w:eastAsia="微软雅黑" w:hAnsi="微软雅黑" w:cs="微软雅黑"/>
          <w:sz w:val="24"/>
        </w:rPr>
      </w:pPr>
      <w:r w:rsidRPr="00DF2EE7">
        <w:rPr>
          <w:rFonts w:ascii="微软雅黑" w:eastAsia="微软雅黑" w:hAnsi="微软雅黑" w:cs="微软雅黑" w:hint="eastAsia"/>
          <w:sz w:val="24"/>
        </w:rPr>
        <w:t>会议时间：2017年12月10日上午11:00-17:00</w:t>
      </w:r>
    </w:p>
    <w:p w:rsidR="00E11D2F" w:rsidRPr="00DF2EE7" w:rsidRDefault="00A96710"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会议</w:t>
      </w:r>
      <w:r w:rsidR="00E11D2F" w:rsidRPr="00DF2EE7">
        <w:rPr>
          <w:rFonts w:ascii="微软雅黑" w:eastAsia="微软雅黑" w:hAnsi="微软雅黑" w:cs="微软雅黑" w:hint="eastAsia"/>
          <w:sz w:val="24"/>
        </w:rPr>
        <w:t>地点：四川大学华西校区西区华西临床医学院新教学楼学术报告厅（成都市人民南路三段16号，从电信路校门进学校右侧新八教楼下即是）</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b/>
          <w:bCs/>
          <w:sz w:val="24"/>
        </w:rPr>
        <w:t>二、供需见面会为用人单位提供以下服务：</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1、提供展位1个（一桌二椅）；</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2、招聘文具一套，参展证2张，免费提供2人的矿泉水；</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3、免费制作招聘海报1张(海报尺寸：1.2米X0.9米）；</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4、在学校、学院相关网站发布参会单位情况和需求信息；</w:t>
      </w:r>
    </w:p>
    <w:p w:rsidR="00E11D2F" w:rsidRDefault="00E11D2F" w:rsidP="00E11D2F">
      <w:pPr>
        <w:spacing w:line="500" w:lineRule="exact"/>
        <w:rPr>
          <w:rFonts w:ascii="微软雅黑" w:eastAsia="微软雅黑" w:hAnsi="微软雅黑" w:cs="微软雅黑"/>
          <w:b/>
          <w:bCs/>
          <w:sz w:val="24"/>
        </w:rPr>
      </w:pPr>
      <w:r>
        <w:rPr>
          <w:rFonts w:ascii="微软雅黑" w:eastAsia="微软雅黑" w:hAnsi="微软雅黑" w:cs="微软雅黑" w:hint="eastAsia"/>
          <w:b/>
          <w:bCs/>
          <w:sz w:val="24"/>
        </w:rPr>
        <w:t>三、收费标准及参会方式：</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会务费：800元/展位，</w:t>
      </w:r>
      <w:r w:rsidRPr="00E11D2F">
        <w:rPr>
          <w:rFonts w:ascii="微软雅黑" w:eastAsia="微软雅黑" w:hAnsi="微软雅黑" w:cs="微软雅黑" w:hint="eastAsia"/>
          <w:sz w:val="24"/>
        </w:rPr>
        <w:t>报到时缴纳（特殊情况请联系陈老师13708215920）</w:t>
      </w:r>
    </w:p>
    <w:p w:rsidR="00E11D2F" w:rsidRDefault="00E11D2F" w:rsidP="00E11D2F">
      <w:pPr>
        <w:spacing w:line="500" w:lineRule="exact"/>
        <w:rPr>
          <w:rFonts w:ascii="微软雅黑" w:eastAsia="微软雅黑" w:hAnsi="微软雅黑" w:cs="微软雅黑"/>
          <w:b/>
          <w:bCs/>
          <w:sz w:val="24"/>
        </w:rPr>
      </w:pPr>
      <w:r>
        <w:rPr>
          <w:rFonts w:ascii="微软雅黑" w:eastAsia="微软雅黑" w:hAnsi="微软雅黑" w:cs="微软雅黑" w:hint="eastAsia"/>
          <w:b/>
          <w:bCs/>
          <w:sz w:val="24"/>
        </w:rPr>
        <w:t>四、参会须知：</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1、请参会单位详细填写参会回执单，于12月6</w:t>
      </w:r>
      <w:r w:rsidR="007B4FA5">
        <w:rPr>
          <w:rFonts w:ascii="微软雅黑" w:eastAsia="微软雅黑" w:hAnsi="微软雅黑" w:cs="微软雅黑" w:hint="eastAsia"/>
          <w:sz w:val="24"/>
        </w:rPr>
        <w:t>日前将参会回执（见附件）电子版</w:t>
      </w:r>
      <w:r>
        <w:rPr>
          <w:rFonts w:ascii="微软雅黑" w:eastAsia="微软雅黑" w:hAnsi="微软雅黑" w:cs="微软雅黑" w:hint="eastAsia"/>
          <w:sz w:val="24"/>
        </w:rPr>
        <w:t>发送电子邮件至会务组的邮箱：</w:t>
      </w:r>
      <w:hyperlink r:id="rId6" w:history="1">
        <w:r>
          <w:rPr>
            <w:rStyle w:val="a3"/>
            <w:rFonts w:ascii="微软雅黑" w:eastAsia="微软雅黑" w:hAnsi="微软雅黑" w:cs="微软雅黑" w:hint="eastAsia"/>
            <w:bCs/>
            <w:color w:val="auto"/>
            <w:sz w:val="24"/>
            <w:u w:val="none"/>
            <w:shd w:val="clear" w:color="auto" w:fill="FFFFFF"/>
          </w:rPr>
          <w:t>guipeizhaopin@126.com</w:t>
        </w:r>
      </w:hyperlink>
      <w:r>
        <w:rPr>
          <w:rFonts w:ascii="微软雅黑" w:eastAsia="微软雅黑" w:hAnsi="微软雅黑" w:cs="微软雅黑" w:hint="eastAsia"/>
          <w:sz w:val="24"/>
        </w:rPr>
        <w:t>，并提供贵单位的有效资质复印件电子版以供审核（如组织机构代码证、医疗机构执业许可证、事业单位法人证书或营业执照副本等）。</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2、参会代表食宿自理：按照上级相关规定，</w:t>
      </w:r>
      <w:r w:rsidR="007B4FA5">
        <w:rPr>
          <w:rFonts w:ascii="微软雅黑" w:eastAsia="微软雅黑" w:hAnsi="微软雅黑" w:cs="微软雅黑" w:hint="eastAsia"/>
          <w:sz w:val="24"/>
        </w:rPr>
        <w:t>本次会议食宿自理，不便之处，敬请谅解。如需住宿请自行网上预订（见附件）。</w:t>
      </w:r>
    </w:p>
    <w:p w:rsidR="00E11D2F" w:rsidRDefault="00E11D2F" w:rsidP="00E11D2F">
      <w:pPr>
        <w:spacing w:line="500" w:lineRule="exact"/>
        <w:rPr>
          <w:rFonts w:ascii="微软雅黑" w:eastAsia="微软雅黑" w:hAnsi="微软雅黑" w:cs="微软雅黑"/>
          <w:b/>
          <w:bCs/>
          <w:sz w:val="24"/>
        </w:rPr>
      </w:pPr>
      <w:r>
        <w:rPr>
          <w:rFonts w:ascii="微软雅黑" w:eastAsia="微软雅黑" w:hAnsi="微软雅黑" w:cs="微软雅黑" w:hint="eastAsia"/>
          <w:b/>
          <w:bCs/>
          <w:sz w:val="24"/>
        </w:rPr>
        <w:t>五、会务联系：</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lastRenderedPageBreak/>
        <w:t>联系人：陈老师（13708215920、18628097378、17151450880、）</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 xml:space="preserve">联系电话：028-83188100、83183868 </w:t>
      </w:r>
    </w:p>
    <w:p w:rsidR="00E11D2F" w:rsidRDefault="00656D9D"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四川大学华西临床医学院</w:t>
      </w:r>
      <w:r w:rsidR="00253035">
        <w:rPr>
          <w:rFonts w:ascii="微软雅黑" w:eastAsia="微软雅黑" w:hAnsi="微软雅黑" w:cs="微软雅黑" w:hint="eastAsia"/>
          <w:sz w:val="24"/>
        </w:rPr>
        <w:t>/华西医院</w:t>
      </w:r>
      <w:r w:rsidR="00632E43">
        <w:rPr>
          <w:rFonts w:ascii="微软雅黑" w:eastAsia="微软雅黑" w:hAnsi="微软雅黑" w:cs="微软雅黑" w:hint="eastAsia"/>
          <w:sz w:val="24"/>
        </w:rPr>
        <w:t>毕业后培训</w:t>
      </w:r>
      <w:r w:rsidR="00E11D2F">
        <w:rPr>
          <w:rFonts w:ascii="微软雅黑" w:eastAsia="微软雅黑" w:hAnsi="微软雅黑" w:cs="微软雅黑" w:hint="eastAsia"/>
          <w:sz w:val="24"/>
        </w:rPr>
        <w:t xml:space="preserve">部办公电话：028-85422462 （黄老师）   </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E-mail：</w:t>
      </w:r>
      <w:hyperlink r:id="rId7" w:history="1">
        <w:r w:rsidRPr="00471F94">
          <w:rPr>
            <w:rStyle w:val="a3"/>
            <w:rFonts w:ascii="微软雅黑" w:eastAsia="微软雅黑" w:hAnsi="微软雅黑" w:cs="微软雅黑" w:hint="eastAsia"/>
            <w:bCs/>
            <w:color w:val="auto"/>
            <w:sz w:val="24"/>
            <w:u w:val="none"/>
            <w:shd w:val="clear" w:color="auto" w:fill="FFFFFF"/>
          </w:rPr>
          <w:t>guipeizhaopin@126.com</w:t>
        </w:r>
      </w:hyperlink>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附件一：</w:t>
      </w:r>
      <w:r w:rsidRPr="00994F92">
        <w:rPr>
          <w:rFonts w:ascii="微软雅黑" w:eastAsia="微软雅黑" w:hAnsi="微软雅黑" w:cs="微软雅黑" w:hint="eastAsia"/>
          <w:sz w:val="24"/>
        </w:rPr>
        <w:t>四川大学华西</w:t>
      </w:r>
      <w:r w:rsidR="00656D9D">
        <w:rPr>
          <w:rFonts w:ascii="微软雅黑" w:eastAsia="微软雅黑" w:hAnsi="微软雅黑" w:cs="微软雅黑" w:hint="eastAsia"/>
          <w:sz w:val="24"/>
        </w:rPr>
        <w:t>临床医学院</w:t>
      </w:r>
      <w:r w:rsidR="00253035">
        <w:rPr>
          <w:rFonts w:ascii="微软雅黑" w:eastAsia="微软雅黑" w:hAnsi="微软雅黑" w:cs="微软雅黑" w:hint="eastAsia"/>
          <w:sz w:val="24"/>
        </w:rPr>
        <w:t>/华西医院</w:t>
      </w:r>
      <w:r w:rsidRPr="00994F92">
        <w:rPr>
          <w:rFonts w:ascii="微软雅黑" w:eastAsia="微软雅黑" w:hAnsi="微软雅黑" w:cs="微软雅黑" w:hint="eastAsia"/>
          <w:sz w:val="24"/>
        </w:rPr>
        <w:t>2018届规培毕业生供需见面会</w:t>
      </w:r>
      <w:r>
        <w:rPr>
          <w:rFonts w:ascii="微软雅黑" w:eastAsia="微软雅黑" w:hAnsi="微软雅黑" w:cs="微软雅黑" w:hint="eastAsia"/>
          <w:sz w:val="24"/>
        </w:rPr>
        <w:t>邀请函</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附件二：</w:t>
      </w:r>
      <w:r w:rsidRPr="00994F92">
        <w:rPr>
          <w:rFonts w:ascii="微软雅黑" w:eastAsia="微软雅黑" w:hAnsi="微软雅黑" w:cs="微软雅黑" w:hint="eastAsia"/>
          <w:sz w:val="24"/>
        </w:rPr>
        <w:t>四川大学华西</w:t>
      </w:r>
      <w:r w:rsidR="00656D9D">
        <w:rPr>
          <w:rFonts w:ascii="微软雅黑" w:eastAsia="微软雅黑" w:hAnsi="微软雅黑" w:cs="微软雅黑" w:hint="eastAsia"/>
          <w:sz w:val="24"/>
        </w:rPr>
        <w:t>临床医学院</w:t>
      </w:r>
      <w:r w:rsidR="00253035">
        <w:rPr>
          <w:rFonts w:ascii="微软雅黑" w:eastAsia="微软雅黑" w:hAnsi="微软雅黑" w:cs="微软雅黑" w:hint="eastAsia"/>
          <w:sz w:val="24"/>
        </w:rPr>
        <w:t>/华西医院</w:t>
      </w:r>
      <w:r w:rsidRPr="00994F92">
        <w:rPr>
          <w:rFonts w:ascii="微软雅黑" w:eastAsia="微软雅黑" w:hAnsi="微软雅黑" w:cs="微软雅黑" w:hint="eastAsia"/>
          <w:sz w:val="24"/>
        </w:rPr>
        <w:t>2018届规培毕业生供需见面会</w:t>
      </w:r>
      <w:r>
        <w:rPr>
          <w:rFonts w:ascii="微软雅黑" w:eastAsia="微软雅黑" w:hAnsi="微软雅黑" w:cs="微软雅黑" w:hint="eastAsia"/>
          <w:sz w:val="24"/>
        </w:rPr>
        <w:t>参会回执单</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附件三：</w:t>
      </w:r>
      <w:r w:rsidR="00253035" w:rsidRPr="00994F92">
        <w:rPr>
          <w:rFonts w:ascii="微软雅黑" w:eastAsia="微软雅黑" w:hAnsi="微软雅黑" w:cs="微软雅黑" w:hint="eastAsia"/>
          <w:sz w:val="24"/>
        </w:rPr>
        <w:t>四川大学华西</w:t>
      </w:r>
      <w:r w:rsidR="00253035">
        <w:rPr>
          <w:rFonts w:ascii="微软雅黑" w:eastAsia="微软雅黑" w:hAnsi="微软雅黑" w:cs="微软雅黑" w:hint="eastAsia"/>
          <w:sz w:val="24"/>
        </w:rPr>
        <w:t>临床医学院/华西医院</w:t>
      </w:r>
      <w:r w:rsidRPr="00994F92">
        <w:rPr>
          <w:rFonts w:ascii="微软雅黑" w:eastAsia="微软雅黑" w:hAnsi="微软雅黑" w:cs="微软雅黑" w:hint="eastAsia"/>
          <w:sz w:val="24"/>
        </w:rPr>
        <w:t>2018届规培毕业生</w:t>
      </w:r>
      <w:r>
        <w:rPr>
          <w:rFonts w:ascii="微软雅黑" w:eastAsia="微软雅黑" w:hAnsi="微软雅黑" w:cs="微软雅黑" w:hint="eastAsia"/>
          <w:sz w:val="24"/>
        </w:rPr>
        <w:t>资源一览表</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附件四：招聘会现场附近酒店信息</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 xml:space="preserve">               </w:t>
      </w:r>
      <w:r w:rsidR="00253035">
        <w:rPr>
          <w:rFonts w:ascii="微软雅黑" w:eastAsia="微软雅黑" w:hAnsi="微软雅黑" w:cs="微软雅黑" w:hint="eastAsia"/>
          <w:sz w:val="24"/>
        </w:rPr>
        <w:t xml:space="preserve">                            </w:t>
      </w:r>
      <w:r w:rsidR="00253035" w:rsidRPr="00994F92">
        <w:rPr>
          <w:rFonts w:ascii="微软雅黑" w:eastAsia="微软雅黑" w:hAnsi="微软雅黑" w:cs="微软雅黑" w:hint="eastAsia"/>
          <w:sz w:val="24"/>
        </w:rPr>
        <w:t>四川大学华西</w:t>
      </w:r>
      <w:r w:rsidR="00253035">
        <w:rPr>
          <w:rFonts w:ascii="微软雅黑" w:eastAsia="微软雅黑" w:hAnsi="微软雅黑" w:cs="微软雅黑" w:hint="eastAsia"/>
          <w:sz w:val="24"/>
        </w:rPr>
        <w:t>临床医学院/华西医院</w:t>
      </w:r>
      <w:r>
        <w:rPr>
          <w:rFonts w:ascii="微软雅黑" w:eastAsia="微软雅黑" w:hAnsi="微软雅黑" w:cs="微软雅黑" w:hint="eastAsia"/>
          <w:sz w:val="24"/>
        </w:rPr>
        <w:t>毕业后</w:t>
      </w:r>
      <w:r w:rsidR="00632E43">
        <w:rPr>
          <w:rFonts w:ascii="微软雅黑" w:eastAsia="微软雅黑" w:hAnsi="微软雅黑" w:cs="微软雅黑" w:hint="eastAsia"/>
          <w:sz w:val="24"/>
        </w:rPr>
        <w:t>培训部</w:t>
      </w:r>
      <w:bookmarkStart w:id="1" w:name="_GoBack"/>
      <w:bookmarkEnd w:id="1"/>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 xml:space="preserve">                                                 网上人才市场    就业兔招聘网</w:t>
      </w:r>
    </w:p>
    <w:p w:rsidR="00E11D2F" w:rsidRDefault="00E11D2F" w:rsidP="00E11D2F">
      <w:pPr>
        <w:spacing w:line="500" w:lineRule="exact"/>
        <w:rPr>
          <w:rFonts w:ascii="微软雅黑" w:eastAsia="微软雅黑" w:hAnsi="微软雅黑" w:cs="微软雅黑"/>
          <w:sz w:val="24"/>
        </w:rPr>
      </w:pPr>
      <w:r>
        <w:rPr>
          <w:rFonts w:ascii="微软雅黑" w:eastAsia="微软雅黑" w:hAnsi="微软雅黑" w:cs="微软雅黑" w:hint="eastAsia"/>
          <w:sz w:val="24"/>
        </w:rPr>
        <w:t xml:space="preserve">                                                             2017.11.20</w:t>
      </w:r>
    </w:p>
    <w:p w:rsidR="00E11D2F" w:rsidRDefault="00E11D2F" w:rsidP="00E11D2F">
      <w:pPr>
        <w:rPr>
          <w:rFonts w:ascii="微软雅黑" w:eastAsia="微软雅黑" w:hAnsi="微软雅黑" w:cs="微软雅黑"/>
        </w:rPr>
      </w:pPr>
    </w:p>
    <w:p w:rsidR="002F0B0C" w:rsidRDefault="00A47ACB"/>
    <w:sectPr w:rsidR="002F0B0C" w:rsidSect="00A45B7A">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ACB" w:rsidRDefault="00A47ACB" w:rsidP="00656D9D">
      <w:r>
        <w:separator/>
      </w:r>
    </w:p>
  </w:endnote>
  <w:endnote w:type="continuationSeparator" w:id="0">
    <w:p w:rsidR="00A47ACB" w:rsidRDefault="00A47ACB" w:rsidP="00656D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ACB" w:rsidRDefault="00A47ACB" w:rsidP="00656D9D">
      <w:r>
        <w:separator/>
      </w:r>
    </w:p>
  </w:footnote>
  <w:footnote w:type="continuationSeparator" w:id="0">
    <w:p w:rsidR="00A47ACB" w:rsidRDefault="00A47ACB" w:rsidP="00656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D2F"/>
    <w:rsid w:val="00253035"/>
    <w:rsid w:val="00632E43"/>
    <w:rsid w:val="00656D9D"/>
    <w:rsid w:val="007B4FA5"/>
    <w:rsid w:val="0087033A"/>
    <w:rsid w:val="00962EF6"/>
    <w:rsid w:val="00A45B7A"/>
    <w:rsid w:val="00A47ACB"/>
    <w:rsid w:val="00A81065"/>
    <w:rsid w:val="00A96710"/>
    <w:rsid w:val="00CD3879"/>
    <w:rsid w:val="00CD6E0E"/>
    <w:rsid w:val="00DB79CA"/>
    <w:rsid w:val="00E11D2F"/>
    <w:rsid w:val="00F15539"/>
    <w:rsid w:val="00F57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2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E11D2F"/>
    <w:rPr>
      <w:color w:val="0000FF"/>
      <w:u w:val="single"/>
    </w:rPr>
  </w:style>
  <w:style w:type="paragraph" w:styleId="a4">
    <w:name w:val="header"/>
    <w:basedOn w:val="a"/>
    <w:link w:val="Char"/>
    <w:uiPriority w:val="99"/>
    <w:unhideWhenUsed/>
    <w:rsid w:val="00656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6D9D"/>
    <w:rPr>
      <w:sz w:val="18"/>
      <w:szCs w:val="18"/>
    </w:rPr>
  </w:style>
  <w:style w:type="paragraph" w:styleId="a5">
    <w:name w:val="footer"/>
    <w:basedOn w:val="a"/>
    <w:link w:val="Char0"/>
    <w:uiPriority w:val="99"/>
    <w:unhideWhenUsed/>
    <w:rsid w:val="00656D9D"/>
    <w:pPr>
      <w:tabs>
        <w:tab w:val="center" w:pos="4153"/>
        <w:tab w:val="right" w:pos="8306"/>
      </w:tabs>
      <w:snapToGrid w:val="0"/>
      <w:jc w:val="left"/>
    </w:pPr>
    <w:rPr>
      <w:sz w:val="18"/>
      <w:szCs w:val="18"/>
    </w:rPr>
  </w:style>
  <w:style w:type="character" w:customStyle="1" w:styleId="Char0">
    <w:name w:val="页脚 Char"/>
    <w:basedOn w:val="a0"/>
    <w:link w:val="a5"/>
    <w:uiPriority w:val="99"/>
    <w:rsid w:val="00656D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2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E11D2F"/>
    <w:rPr>
      <w:color w:val="0000FF"/>
      <w:u w:val="single"/>
    </w:rPr>
  </w:style>
  <w:style w:type="paragraph" w:styleId="a4">
    <w:name w:val="header"/>
    <w:basedOn w:val="a"/>
    <w:link w:val="Char"/>
    <w:uiPriority w:val="99"/>
    <w:unhideWhenUsed/>
    <w:rsid w:val="00656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6D9D"/>
    <w:rPr>
      <w:sz w:val="18"/>
      <w:szCs w:val="18"/>
    </w:rPr>
  </w:style>
  <w:style w:type="paragraph" w:styleId="a5">
    <w:name w:val="footer"/>
    <w:basedOn w:val="a"/>
    <w:link w:val="Char0"/>
    <w:uiPriority w:val="99"/>
    <w:unhideWhenUsed/>
    <w:rsid w:val="00656D9D"/>
    <w:pPr>
      <w:tabs>
        <w:tab w:val="center" w:pos="4153"/>
        <w:tab w:val="right" w:pos="8306"/>
      </w:tabs>
      <w:snapToGrid w:val="0"/>
      <w:jc w:val="left"/>
    </w:pPr>
    <w:rPr>
      <w:sz w:val="18"/>
      <w:szCs w:val="18"/>
    </w:rPr>
  </w:style>
  <w:style w:type="character" w:customStyle="1" w:styleId="Char0">
    <w:name w:val="页脚 Char"/>
    <w:basedOn w:val="a0"/>
    <w:link w:val="a5"/>
    <w:uiPriority w:val="99"/>
    <w:rsid w:val="00656D9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uipeizhaopin@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uqiangzhaopin@126.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dcterms:created xsi:type="dcterms:W3CDTF">2017-11-20T07:38:00Z</dcterms:created>
  <dcterms:modified xsi:type="dcterms:W3CDTF">2017-11-20T08:06:00Z</dcterms:modified>
</cp:coreProperties>
</file>