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6E44" w:rsidRDefault="008221BB">
      <w:pPr>
        <w:spacing w:line="360" w:lineRule="auto"/>
        <w:jc w:val="center"/>
        <w:rPr>
          <w:rFonts w:ascii="方正小标宋简体" w:eastAsia="方正小标宋简体" w:hAnsi="微软雅黑" w:cs="宋体"/>
          <w:b/>
          <w:bCs/>
          <w:kern w:val="0"/>
          <w:sz w:val="44"/>
          <w:szCs w:val="44"/>
        </w:rPr>
      </w:pPr>
      <w:r>
        <w:rPr>
          <w:rFonts w:ascii="方正小标宋简体" w:eastAsia="方正小标宋简体" w:hAnsi="微软雅黑" w:cs="宋体" w:hint="eastAsia"/>
          <w:b/>
          <w:bCs/>
          <w:kern w:val="0"/>
          <w:sz w:val="44"/>
          <w:szCs w:val="44"/>
        </w:rPr>
        <w:t>肾脏内科进修招生简章</w:t>
      </w:r>
    </w:p>
    <w:p w:rsidR="00686E44" w:rsidRDefault="008221BB">
      <w:pPr>
        <w:spacing w:line="360" w:lineRule="auto"/>
        <w:rPr>
          <w:rFonts w:ascii="仿宋" w:eastAsia="仿宋" w:hAnsi="仿宋"/>
          <w:b/>
          <w:sz w:val="28"/>
          <w:szCs w:val="28"/>
        </w:rPr>
      </w:pPr>
      <w:r>
        <w:rPr>
          <w:rFonts w:ascii="仿宋" w:eastAsia="仿宋" w:hAnsi="仿宋" w:hint="eastAsia"/>
          <w:b/>
          <w:sz w:val="28"/>
          <w:szCs w:val="28"/>
        </w:rPr>
        <w:t>一、科室简介</w:t>
      </w:r>
    </w:p>
    <w:p w:rsidR="00686E44" w:rsidRDefault="008221BB">
      <w:pPr>
        <w:widowControl/>
        <w:shd w:val="clear" w:color="auto" w:fill="FFFFFF"/>
        <w:spacing w:before="100" w:beforeAutospacing="1" w:after="210" w:line="360" w:lineRule="auto"/>
        <w:ind w:firstLine="482"/>
        <w:jc w:val="left"/>
        <w:rPr>
          <w:rFonts w:ascii="仿宋" w:eastAsia="仿宋" w:hAnsi="仿宋"/>
          <w:sz w:val="28"/>
          <w:szCs w:val="28"/>
        </w:rPr>
      </w:pPr>
      <w:r>
        <w:rPr>
          <w:rFonts w:ascii="仿宋" w:eastAsia="仿宋" w:hAnsi="仿宋" w:cs="宋体" w:hint="eastAsia"/>
          <w:kern w:val="0"/>
          <w:sz w:val="28"/>
          <w:szCs w:val="28"/>
        </w:rPr>
        <w:t>四川大学华西医院肾脏内科专业组筹建于</w:t>
      </w:r>
      <w:r>
        <w:rPr>
          <w:rFonts w:ascii="仿宋" w:eastAsia="仿宋" w:hAnsi="仿宋" w:cs="宋体" w:hint="eastAsia"/>
          <w:kern w:val="0"/>
          <w:sz w:val="28"/>
          <w:szCs w:val="28"/>
        </w:rPr>
        <w:t>1980</w:t>
      </w:r>
      <w:r>
        <w:rPr>
          <w:rFonts w:ascii="仿宋" w:eastAsia="仿宋" w:hAnsi="仿宋" w:cs="宋体" w:hint="eastAsia"/>
          <w:kern w:val="0"/>
          <w:sz w:val="28"/>
          <w:szCs w:val="28"/>
        </w:rPr>
        <w:t>年，成立于</w:t>
      </w:r>
      <w:r>
        <w:rPr>
          <w:rFonts w:ascii="仿宋" w:eastAsia="仿宋" w:hAnsi="仿宋" w:cs="宋体" w:hint="eastAsia"/>
          <w:kern w:val="0"/>
          <w:sz w:val="28"/>
          <w:szCs w:val="28"/>
        </w:rPr>
        <w:t>1983</w:t>
      </w:r>
      <w:r>
        <w:rPr>
          <w:rFonts w:ascii="仿宋" w:eastAsia="仿宋" w:hAnsi="仿宋" w:cs="宋体" w:hint="eastAsia"/>
          <w:kern w:val="0"/>
          <w:sz w:val="28"/>
          <w:szCs w:val="28"/>
        </w:rPr>
        <w:t>年，</w:t>
      </w:r>
      <w:r>
        <w:rPr>
          <w:rFonts w:ascii="仿宋" w:eastAsia="仿宋" w:hAnsi="仿宋" w:cs="宋体" w:hint="eastAsia"/>
          <w:kern w:val="0"/>
          <w:sz w:val="28"/>
          <w:szCs w:val="28"/>
        </w:rPr>
        <w:t>1986</w:t>
      </w:r>
      <w:r>
        <w:rPr>
          <w:rFonts w:ascii="仿宋" w:eastAsia="仿宋" w:hAnsi="仿宋" w:cs="宋体" w:hint="eastAsia"/>
          <w:kern w:val="0"/>
          <w:sz w:val="28"/>
          <w:szCs w:val="28"/>
        </w:rPr>
        <w:t>年正式建科。经过</w:t>
      </w:r>
      <w:r>
        <w:rPr>
          <w:rFonts w:ascii="仿宋" w:eastAsia="仿宋" w:hAnsi="仿宋" w:cs="宋体" w:hint="eastAsia"/>
          <w:kern w:val="0"/>
          <w:sz w:val="28"/>
          <w:szCs w:val="28"/>
        </w:rPr>
        <w:t>4</w:t>
      </w:r>
      <w:r>
        <w:rPr>
          <w:rFonts w:ascii="仿宋" w:eastAsia="仿宋" w:hAnsi="仿宋" w:cs="宋体" w:hint="eastAsia"/>
          <w:kern w:val="0"/>
          <w:sz w:val="28"/>
          <w:szCs w:val="28"/>
        </w:rPr>
        <w:t>4</w:t>
      </w:r>
      <w:r>
        <w:rPr>
          <w:rFonts w:ascii="仿宋" w:eastAsia="仿宋" w:hAnsi="仿宋" w:cs="宋体" w:hint="eastAsia"/>
          <w:kern w:val="0"/>
          <w:sz w:val="28"/>
          <w:szCs w:val="28"/>
        </w:rPr>
        <w:t>年的发展，历届主任许国章教授、余廷龙教授、刘先蓉教授、陶冶教授和全科同仁的努力，现已形成一支以老一辈专家为指导，以中华肾脏病学会全国前任常委黄颂敏教授、付平教授为学术带头人，付平主任、胡章学支部书记</w:t>
      </w:r>
      <w:proofErr w:type="gramStart"/>
      <w:r>
        <w:rPr>
          <w:rFonts w:ascii="仿宋" w:eastAsia="仿宋" w:hAnsi="仿宋" w:cs="宋体" w:hint="eastAsia"/>
          <w:kern w:val="0"/>
          <w:sz w:val="28"/>
          <w:szCs w:val="28"/>
        </w:rPr>
        <w:t>兼医疗副</w:t>
      </w:r>
      <w:proofErr w:type="gramEnd"/>
      <w:r>
        <w:rPr>
          <w:rFonts w:ascii="仿宋" w:eastAsia="仿宋" w:hAnsi="仿宋" w:cs="宋体" w:hint="eastAsia"/>
          <w:kern w:val="0"/>
          <w:sz w:val="28"/>
          <w:szCs w:val="28"/>
        </w:rPr>
        <w:t>主任、教学副主任</w:t>
      </w:r>
      <w:r>
        <w:rPr>
          <w:rFonts w:ascii="仿宋" w:eastAsia="仿宋" w:hAnsi="仿宋" w:cs="宋体" w:hint="eastAsia"/>
          <w:kern w:val="0"/>
          <w:sz w:val="28"/>
          <w:szCs w:val="28"/>
        </w:rPr>
        <w:t>张凌</w:t>
      </w:r>
      <w:r>
        <w:rPr>
          <w:rFonts w:ascii="仿宋" w:eastAsia="仿宋" w:hAnsi="仿宋" w:cs="宋体" w:hint="eastAsia"/>
          <w:kern w:val="0"/>
          <w:sz w:val="28"/>
          <w:szCs w:val="28"/>
        </w:rPr>
        <w:t>、</w:t>
      </w:r>
      <w:proofErr w:type="gramStart"/>
      <w:r>
        <w:rPr>
          <w:rFonts w:ascii="仿宋" w:eastAsia="仿宋" w:hAnsi="仿宋" w:cs="宋体" w:hint="eastAsia"/>
          <w:kern w:val="0"/>
          <w:sz w:val="28"/>
          <w:szCs w:val="28"/>
        </w:rPr>
        <w:t>科研副</w:t>
      </w:r>
      <w:proofErr w:type="gramEnd"/>
      <w:r>
        <w:rPr>
          <w:rFonts w:ascii="仿宋" w:eastAsia="仿宋" w:hAnsi="仿宋" w:cs="宋体" w:hint="eastAsia"/>
          <w:kern w:val="0"/>
          <w:sz w:val="28"/>
          <w:szCs w:val="28"/>
        </w:rPr>
        <w:t>主任</w:t>
      </w:r>
      <w:r>
        <w:rPr>
          <w:rFonts w:ascii="仿宋" w:eastAsia="仿宋" w:hAnsi="仿宋" w:cs="宋体" w:hint="eastAsia"/>
          <w:kern w:val="0"/>
          <w:sz w:val="28"/>
          <w:szCs w:val="28"/>
        </w:rPr>
        <w:t>石运莹</w:t>
      </w:r>
      <w:r>
        <w:rPr>
          <w:rFonts w:ascii="仿宋" w:eastAsia="仿宋" w:hAnsi="仿宋" w:cs="宋体" w:hint="eastAsia"/>
          <w:kern w:val="0"/>
          <w:sz w:val="28"/>
          <w:szCs w:val="28"/>
        </w:rPr>
        <w:t>的领导班子，刁永书、马登艳、段棣飞、陈林、陈志文为护理管理团队，中青年学术骨干为主力，</w:t>
      </w:r>
      <w:r>
        <w:rPr>
          <w:rFonts w:ascii="仿宋" w:eastAsia="仿宋" w:hAnsi="仿宋" w:hint="eastAsia"/>
          <w:sz w:val="28"/>
          <w:szCs w:val="28"/>
        </w:rPr>
        <w:t>团结协作、结构合理、可持续发展的学术梯队和医疗技术团体。四川大学华西医院肾脏内科</w:t>
      </w:r>
      <w:r>
        <w:rPr>
          <w:rFonts w:ascii="仿宋" w:eastAsia="仿宋" w:hAnsi="仿宋" w:cs="宋体" w:hint="eastAsia"/>
          <w:kern w:val="0"/>
          <w:sz w:val="28"/>
          <w:szCs w:val="28"/>
        </w:rPr>
        <w:t>目前</w:t>
      </w:r>
      <w:r>
        <w:rPr>
          <w:rFonts w:ascii="仿宋" w:eastAsia="仿宋" w:hAnsi="仿宋" w:hint="eastAsia"/>
          <w:sz w:val="28"/>
          <w:szCs w:val="28"/>
        </w:rPr>
        <w:t>是卫生部临床重点专科、四川省教育厅、卫生厅双重点肾脏专科（四川省重点学科</w:t>
      </w:r>
      <w:r>
        <w:rPr>
          <w:rFonts w:ascii="仿宋" w:eastAsia="仿宋" w:hAnsi="仿宋" w:hint="eastAsia"/>
          <w:sz w:val="28"/>
          <w:szCs w:val="28"/>
        </w:rPr>
        <w:t>/</w:t>
      </w:r>
      <w:r>
        <w:rPr>
          <w:rFonts w:ascii="仿宋" w:eastAsia="仿宋" w:hAnsi="仿宋" w:hint="eastAsia"/>
          <w:sz w:val="28"/>
          <w:szCs w:val="28"/>
        </w:rPr>
        <w:t>教育厅，四川省医学重点学科</w:t>
      </w:r>
      <w:r>
        <w:rPr>
          <w:rFonts w:ascii="仿宋" w:eastAsia="仿宋" w:hAnsi="仿宋" w:hint="eastAsia"/>
          <w:sz w:val="28"/>
          <w:szCs w:val="28"/>
        </w:rPr>
        <w:t>/</w:t>
      </w:r>
      <w:r>
        <w:rPr>
          <w:rFonts w:ascii="仿宋" w:eastAsia="仿宋" w:hAnsi="仿宋" w:hint="eastAsia"/>
          <w:sz w:val="28"/>
          <w:szCs w:val="28"/>
        </w:rPr>
        <w:t>卫生厅），国家卫生部肾病专科住院医师培训基地、</w:t>
      </w:r>
      <w:r>
        <w:rPr>
          <w:rFonts w:ascii="仿宋" w:eastAsia="仿宋" w:hAnsi="仿宋" w:cs="Arial" w:hint="eastAsia"/>
          <w:kern w:val="0"/>
          <w:sz w:val="28"/>
          <w:szCs w:val="28"/>
        </w:rPr>
        <w:t>卫生部县级医院血液净化中心培训基地、</w:t>
      </w:r>
      <w:r>
        <w:rPr>
          <w:rFonts w:ascii="仿宋" w:eastAsia="仿宋" w:hAnsi="仿宋" w:hint="eastAsia"/>
          <w:sz w:val="28"/>
          <w:szCs w:val="28"/>
        </w:rPr>
        <w:t>卫生部西部卫生人才培养项目基地（血液净化技术）、四川省专科住院医师培训基地、全国县级医院血液净化培训基地、</w:t>
      </w:r>
      <w:r>
        <w:rPr>
          <w:rFonts w:ascii="仿宋" w:eastAsia="仿宋" w:hAnsi="仿宋" w:cs="Arial" w:hint="eastAsia"/>
          <w:kern w:val="0"/>
          <w:sz w:val="28"/>
          <w:szCs w:val="28"/>
        </w:rPr>
        <w:t>四川省血液净化专科护士培训基地、</w:t>
      </w:r>
      <w:r>
        <w:rPr>
          <w:rFonts w:ascii="仿宋" w:eastAsia="仿宋" w:hAnsi="仿宋" w:hint="eastAsia"/>
          <w:sz w:val="28"/>
          <w:szCs w:val="28"/>
        </w:rPr>
        <w:t>是我国西部地区最大的肾脏病疑难危急重症诊疗中心和肾脏病医疗人才科研、教学培训基地。</w:t>
      </w:r>
      <w:r>
        <w:rPr>
          <w:rFonts w:ascii="仿宋" w:eastAsia="仿宋" w:hAnsi="仿宋" w:cs="宋体" w:hint="eastAsia"/>
          <w:kern w:val="0"/>
          <w:sz w:val="28"/>
          <w:szCs w:val="28"/>
        </w:rPr>
        <w:t>现有全国肾脏病相关学会常</w:t>
      </w:r>
      <w:r>
        <w:rPr>
          <w:rFonts w:ascii="仿宋" w:eastAsia="仿宋" w:hAnsi="仿宋" w:cs="宋体" w:hint="eastAsia"/>
          <w:kern w:val="0"/>
          <w:sz w:val="28"/>
          <w:szCs w:val="28"/>
        </w:rPr>
        <w:t>委</w:t>
      </w:r>
      <w:r>
        <w:rPr>
          <w:rFonts w:ascii="仿宋" w:eastAsia="仿宋" w:hAnsi="仿宋" w:cs="宋体" w:hint="eastAsia"/>
          <w:kern w:val="0"/>
          <w:sz w:val="28"/>
          <w:szCs w:val="28"/>
        </w:rPr>
        <w:t>7</w:t>
      </w:r>
      <w:r>
        <w:rPr>
          <w:rFonts w:ascii="仿宋" w:eastAsia="仿宋" w:hAnsi="仿宋" w:cs="宋体" w:hint="eastAsia"/>
          <w:kern w:val="0"/>
          <w:sz w:val="28"/>
          <w:szCs w:val="28"/>
        </w:rPr>
        <w:t>人，全国肾脏病相关学会全国青年委员</w:t>
      </w:r>
      <w:r>
        <w:rPr>
          <w:rFonts w:ascii="仿宋" w:eastAsia="仿宋" w:hAnsi="仿宋" w:cs="宋体" w:hint="eastAsia"/>
          <w:kern w:val="0"/>
          <w:sz w:val="28"/>
          <w:szCs w:val="28"/>
        </w:rPr>
        <w:t>5</w:t>
      </w:r>
      <w:r>
        <w:rPr>
          <w:rFonts w:ascii="仿宋" w:eastAsia="仿宋" w:hAnsi="仿宋" w:cs="宋体" w:hint="eastAsia"/>
          <w:kern w:val="0"/>
          <w:sz w:val="28"/>
          <w:szCs w:val="28"/>
        </w:rPr>
        <w:t>人，中华护理学会血液净化专委会专家</w:t>
      </w:r>
      <w:proofErr w:type="gramStart"/>
      <w:r>
        <w:rPr>
          <w:rFonts w:ascii="仿宋" w:eastAsia="仿宋" w:hAnsi="仿宋" w:cs="宋体" w:hint="eastAsia"/>
          <w:kern w:val="0"/>
          <w:sz w:val="28"/>
          <w:szCs w:val="28"/>
        </w:rPr>
        <w:t>库成员</w:t>
      </w:r>
      <w:proofErr w:type="gramEnd"/>
      <w:r>
        <w:rPr>
          <w:rFonts w:ascii="仿宋" w:eastAsia="仿宋" w:hAnsi="仿宋" w:cs="宋体" w:hint="eastAsia"/>
          <w:kern w:val="0"/>
          <w:sz w:val="28"/>
          <w:szCs w:val="28"/>
        </w:rPr>
        <w:t>1</w:t>
      </w:r>
      <w:r>
        <w:rPr>
          <w:rFonts w:ascii="仿宋" w:eastAsia="仿宋" w:hAnsi="仿宋" w:cs="宋体" w:hint="eastAsia"/>
          <w:kern w:val="0"/>
          <w:sz w:val="28"/>
          <w:szCs w:val="28"/>
        </w:rPr>
        <w:t>人、青年委员</w:t>
      </w:r>
      <w:r>
        <w:rPr>
          <w:rFonts w:ascii="仿宋" w:eastAsia="仿宋" w:hAnsi="仿宋" w:cs="宋体" w:hint="eastAsia"/>
          <w:kern w:val="0"/>
          <w:sz w:val="28"/>
          <w:szCs w:val="28"/>
        </w:rPr>
        <w:t>1</w:t>
      </w:r>
      <w:r>
        <w:rPr>
          <w:rFonts w:ascii="仿宋" w:eastAsia="仿宋" w:hAnsi="仿宋" w:cs="宋体" w:hint="eastAsia"/>
          <w:kern w:val="0"/>
          <w:sz w:val="28"/>
          <w:szCs w:val="28"/>
        </w:rPr>
        <w:t>人；省、市肾脏病专业委会主任委员</w:t>
      </w:r>
      <w:r>
        <w:rPr>
          <w:rFonts w:ascii="仿宋" w:eastAsia="仿宋" w:hAnsi="仿宋" w:cs="宋体" w:hint="eastAsia"/>
          <w:kern w:val="0"/>
          <w:sz w:val="28"/>
          <w:szCs w:val="28"/>
        </w:rPr>
        <w:t>2</w:t>
      </w:r>
      <w:r>
        <w:rPr>
          <w:rFonts w:ascii="仿宋" w:eastAsia="仿宋" w:hAnsi="仿宋" w:cs="宋体" w:hint="eastAsia"/>
          <w:kern w:val="0"/>
          <w:sz w:val="28"/>
          <w:szCs w:val="28"/>
        </w:rPr>
        <w:t>人，省市肾病专委会副主任委员、常委和委员</w:t>
      </w:r>
      <w:r>
        <w:rPr>
          <w:rFonts w:ascii="仿宋" w:eastAsia="仿宋" w:hAnsi="仿宋" w:cs="宋体" w:hint="eastAsia"/>
          <w:kern w:val="0"/>
          <w:sz w:val="28"/>
          <w:szCs w:val="28"/>
        </w:rPr>
        <w:t>6</w:t>
      </w:r>
      <w:r>
        <w:rPr>
          <w:rFonts w:ascii="仿宋" w:eastAsia="仿宋" w:hAnsi="仿宋" w:cs="宋体" w:hint="eastAsia"/>
          <w:kern w:val="0"/>
          <w:sz w:val="28"/>
          <w:szCs w:val="28"/>
        </w:rPr>
        <w:t>人</w:t>
      </w:r>
      <w:r>
        <w:rPr>
          <w:rFonts w:ascii="仿宋" w:eastAsia="仿宋" w:hAnsi="仿宋" w:cs="宋体" w:hint="eastAsia"/>
          <w:kern w:val="0"/>
          <w:sz w:val="28"/>
          <w:szCs w:val="28"/>
        </w:rPr>
        <w:lastRenderedPageBreak/>
        <w:t>次，四川省护理学会血液净化专委会候任主委</w:t>
      </w:r>
      <w:r>
        <w:rPr>
          <w:rFonts w:ascii="仿宋" w:eastAsia="仿宋" w:hAnsi="仿宋" w:cs="宋体" w:hint="eastAsia"/>
          <w:kern w:val="0"/>
          <w:sz w:val="28"/>
          <w:szCs w:val="28"/>
        </w:rPr>
        <w:t>1</w:t>
      </w:r>
      <w:r>
        <w:rPr>
          <w:rFonts w:ascii="仿宋" w:eastAsia="仿宋" w:hAnsi="仿宋" w:cs="宋体" w:hint="eastAsia"/>
          <w:kern w:val="0"/>
          <w:sz w:val="28"/>
          <w:szCs w:val="28"/>
        </w:rPr>
        <w:t>人，委员</w:t>
      </w:r>
      <w:r>
        <w:rPr>
          <w:rFonts w:ascii="仿宋" w:eastAsia="仿宋" w:hAnsi="仿宋" w:cs="宋体" w:hint="eastAsia"/>
          <w:kern w:val="0"/>
          <w:sz w:val="28"/>
          <w:szCs w:val="28"/>
        </w:rPr>
        <w:t>1</w:t>
      </w:r>
      <w:r>
        <w:rPr>
          <w:rFonts w:ascii="仿宋" w:eastAsia="仿宋" w:hAnsi="仿宋" w:cs="宋体" w:hint="eastAsia"/>
          <w:kern w:val="0"/>
          <w:sz w:val="28"/>
          <w:szCs w:val="28"/>
        </w:rPr>
        <w:t>人。</w:t>
      </w:r>
      <w:r>
        <w:rPr>
          <w:rFonts w:ascii="仿宋" w:eastAsia="仿宋" w:hAnsi="仿宋" w:cs="宋体" w:hint="eastAsia"/>
          <w:kern w:val="0"/>
          <w:sz w:val="28"/>
          <w:szCs w:val="28"/>
        </w:rPr>
        <w:t>20</w:t>
      </w:r>
      <w:r>
        <w:rPr>
          <w:rFonts w:ascii="仿宋" w:eastAsia="仿宋" w:hAnsi="仿宋" w:cs="宋体" w:hint="eastAsia"/>
          <w:kern w:val="0"/>
          <w:sz w:val="28"/>
          <w:szCs w:val="28"/>
        </w:rPr>
        <w:t>人次为肾脏病专业杂志编委和特约审稿人。科室在中国医学科学院医学信息研究所发布的中国医院学科科技量值排名中，</w:t>
      </w:r>
      <w:r>
        <w:rPr>
          <w:rFonts w:ascii="仿宋" w:eastAsia="仿宋" w:hAnsi="仿宋" w:cs="宋体" w:hint="eastAsia"/>
          <w:kern w:val="0"/>
          <w:sz w:val="28"/>
          <w:szCs w:val="28"/>
        </w:rPr>
        <w:t>2021</w:t>
      </w:r>
      <w:r>
        <w:rPr>
          <w:rFonts w:ascii="仿宋" w:eastAsia="仿宋" w:hAnsi="仿宋" w:cs="宋体" w:hint="eastAsia"/>
          <w:kern w:val="0"/>
          <w:sz w:val="28"/>
          <w:szCs w:val="28"/>
        </w:rPr>
        <w:t>、</w:t>
      </w:r>
      <w:r>
        <w:rPr>
          <w:rFonts w:ascii="仿宋" w:eastAsia="仿宋" w:hAnsi="仿宋" w:cs="宋体" w:hint="eastAsia"/>
          <w:kern w:val="0"/>
          <w:sz w:val="28"/>
          <w:szCs w:val="28"/>
        </w:rPr>
        <w:t>2022</w:t>
      </w:r>
      <w:r>
        <w:rPr>
          <w:rFonts w:ascii="仿宋" w:eastAsia="仿宋" w:hAnsi="仿宋" w:cs="宋体" w:hint="eastAsia"/>
          <w:kern w:val="0"/>
          <w:sz w:val="28"/>
          <w:szCs w:val="28"/>
        </w:rPr>
        <w:t>年度全国第二，</w:t>
      </w:r>
      <w:r>
        <w:rPr>
          <w:rFonts w:ascii="仿宋" w:eastAsia="仿宋" w:hAnsi="仿宋" w:cs="宋体" w:hint="eastAsia"/>
          <w:kern w:val="0"/>
          <w:sz w:val="28"/>
          <w:szCs w:val="28"/>
        </w:rPr>
        <w:t>5</w:t>
      </w:r>
      <w:r>
        <w:rPr>
          <w:rFonts w:ascii="仿宋" w:eastAsia="仿宋" w:hAnsi="仿宋" w:cs="宋体" w:hint="eastAsia"/>
          <w:kern w:val="0"/>
          <w:sz w:val="28"/>
          <w:szCs w:val="28"/>
        </w:rPr>
        <w:t>年平均全国第二；复旦大学医院管理研究所《</w:t>
      </w:r>
      <w:r>
        <w:rPr>
          <w:rFonts w:ascii="仿宋" w:eastAsia="仿宋" w:hAnsi="仿宋" w:cs="宋体" w:hint="eastAsia"/>
          <w:kern w:val="0"/>
          <w:sz w:val="28"/>
          <w:szCs w:val="28"/>
        </w:rPr>
        <w:t>2022</w:t>
      </w:r>
      <w:r>
        <w:rPr>
          <w:rFonts w:ascii="仿宋" w:eastAsia="仿宋" w:hAnsi="仿宋" w:cs="宋体" w:hint="eastAsia"/>
          <w:kern w:val="0"/>
          <w:sz w:val="28"/>
          <w:szCs w:val="28"/>
        </w:rPr>
        <w:t>年度中国医院专科综合排行榜》全国第八名；科室于</w:t>
      </w:r>
      <w:r>
        <w:rPr>
          <w:rFonts w:ascii="仿宋" w:eastAsia="仿宋" w:hAnsi="仿宋" w:cs="宋体" w:hint="eastAsia"/>
          <w:kern w:val="0"/>
          <w:sz w:val="28"/>
          <w:szCs w:val="28"/>
        </w:rPr>
        <w:t>2015</w:t>
      </w:r>
      <w:r>
        <w:rPr>
          <w:rFonts w:ascii="仿宋" w:eastAsia="仿宋" w:hAnsi="仿宋" w:cs="宋体" w:hint="eastAsia"/>
          <w:kern w:val="0"/>
          <w:sz w:val="28"/>
          <w:szCs w:val="28"/>
        </w:rPr>
        <w:t>年成立华西肾脏病研究室，现有专职科研</w:t>
      </w:r>
      <w:r>
        <w:rPr>
          <w:rFonts w:ascii="仿宋" w:eastAsia="仿宋" w:hAnsi="仿宋" w:cs="宋体" w:hint="eastAsia"/>
          <w:kern w:val="0"/>
          <w:sz w:val="28"/>
          <w:szCs w:val="28"/>
        </w:rPr>
        <w:t>PI 2</w:t>
      </w:r>
      <w:r>
        <w:rPr>
          <w:rFonts w:ascii="仿宋" w:eastAsia="仿宋" w:hAnsi="仿宋" w:cs="宋体" w:hint="eastAsia"/>
          <w:kern w:val="0"/>
          <w:sz w:val="28"/>
          <w:szCs w:val="28"/>
        </w:rPr>
        <w:t>人，为肾脏科师生提供全面科研服务平台；</w:t>
      </w:r>
      <w:r>
        <w:rPr>
          <w:rFonts w:ascii="仿宋" w:eastAsia="仿宋" w:hAnsi="仿宋" w:cs="宋体" w:hint="eastAsia"/>
          <w:kern w:val="0"/>
          <w:sz w:val="28"/>
          <w:szCs w:val="28"/>
        </w:rPr>
        <w:t>2020</w:t>
      </w:r>
      <w:r>
        <w:rPr>
          <w:rFonts w:ascii="仿宋" w:eastAsia="仿宋" w:hAnsi="仿宋" w:cs="宋体" w:hint="eastAsia"/>
          <w:kern w:val="0"/>
          <w:sz w:val="28"/>
          <w:szCs w:val="28"/>
        </w:rPr>
        <w:t>年更名为华西肾脏病研究所。科室最近</w:t>
      </w:r>
      <w:r>
        <w:rPr>
          <w:rFonts w:ascii="仿宋" w:eastAsia="仿宋" w:hAnsi="仿宋" w:cs="宋体" w:hint="eastAsia"/>
          <w:kern w:val="0"/>
          <w:sz w:val="28"/>
          <w:szCs w:val="28"/>
        </w:rPr>
        <w:t>5</w:t>
      </w:r>
      <w:r>
        <w:rPr>
          <w:rFonts w:ascii="仿宋" w:eastAsia="仿宋" w:hAnsi="仿宋" w:cs="宋体" w:hint="eastAsia"/>
          <w:kern w:val="0"/>
          <w:sz w:val="28"/>
          <w:szCs w:val="28"/>
        </w:rPr>
        <w:t>年已在</w:t>
      </w:r>
      <w:r>
        <w:rPr>
          <w:rFonts w:ascii="仿宋" w:eastAsia="仿宋" w:hAnsi="仿宋" w:cs="宋体" w:hint="eastAsia"/>
          <w:kern w:val="0"/>
          <w:sz w:val="28"/>
          <w:szCs w:val="28"/>
        </w:rPr>
        <w:t>Cell</w:t>
      </w:r>
      <w:r>
        <w:rPr>
          <w:rFonts w:ascii="仿宋" w:eastAsia="仿宋" w:hAnsi="仿宋" w:cs="宋体" w:hint="eastAsia"/>
          <w:kern w:val="0"/>
          <w:sz w:val="28"/>
          <w:szCs w:val="28"/>
        </w:rPr>
        <w:t>、</w:t>
      </w:r>
      <w:r>
        <w:rPr>
          <w:rFonts w:ascii="仿宋" w:eastAsia="仿宋" w:hAnsi="仿宋" w:cs="宋体" w:hint="eastAsia"/>
          <w:kern w:val="0"/>
          <w:sz w:val="28"/>
          <w:szCs w:val="28"/>
        </w:rPr>
        <w:t>Cell Res</w:t>
      </w:r>
      <w:r>
        <w:rPr>
          <w:rFonts w:ascii="仿宋" w:eastAsia="仿宋" w:hAnsi="仿宋" w:cs="宋体" w:hint="eastAsia"/>
          <w:kern w:val="0"/>
          <w:sz w:val="28"/>
          <w:szCs w:val="28"/>
        </w:rPr>
        <w:t>、</w:t>
      </w:r>
      <w:r>
        <w:rPr>
          <w:rFonts w:ascii="仿宋" w:eastAsia="仿宋" w:hAnsi="仿宋" w:cs="宋体" w:hint="eastAsia"/>
          <w:kern w:val="0"/>
          <w:sz w:val="28"/>
          <w:szCs w:val="28"/>
        </w:rPr>
        <w:t>STTT</w:t>
      </w:r>
      <w:r>
        <w:rPr>
          <w:rFonts w:ascii="仿宋" w:eastAsia="仿宋" w:hAnsi="仿宋" w:cs="宋体" w:hint="eastAsia"/>
          <w:kern w:val="0"/>
          <w:sz w:val="28"/>
          <w:szCs w:val="28"/>
        </w:rPr>
        <w:t>等国际高水平期刊上发表研究论文约</w:t>
      </w:r>
      <w:r>
        <w:rPr>
          <w:rFonts w:ascii="仿宋" w:eastAsia="仿宋" w:hAnsi="仿宋" w:cs="宋体" w:hint="eastAsia"/>
          <w:kern w:val="0"/>
          <w:sz w:val="28"/>
          <w:szCs w:val="28"/>
        </w:rPr>
        <w:t>70</w:t>
      </w:r>
      <w:r>
        <w:rPr>
          <w:rFonts w:ascii="仿宋" w:eastAsia="仿宋" w:hAnsi="仿宋" w:cs="宋体" w:hint="eastAsia"/>
          <w:kern w:val="0"/>
          <w:sz w:val="28"/>
          <w:szCs w:val="28"/>
        </w:rPr>
        <w:t>篇，参与研究的多中心临床药物及器械</w:t>
      </w:r>
      <w:r>
        <w:rPr>
          <w:rFonts w:ascii="仿宋" w:eastAsia="仿宋" w:hAnsi="仿宋" w:cs="宋体" w:hint="eastAsia"/>
          <w:kern w:val="0"/>
          <w:sz w:val="28"/>
          <w:szCs w:val="28"/>
        </w:rPr>
        <w:t>30</w:t>
      </w:r>
      <w:r>
        <w:rPr>
          <w:rFonts w:ascii="仿宋" w:eastAsia="仿宋" w:hAnsi="仿宋" w:cs="宋体" w:hint="eastAsia"/>
          <w:kern w:val="0"/>
          <w:sz w:val="28"/>
          <w:szCs w:val="28"/>
        </w:rPr>
        <w:t>余项。。</w:t>
      </w:r>
    </w:p>
    <w:p w:rsidR="00686E44" w:rsidRDefault="008221BB">
      <w:pPr>
        <w:spacing w:line="360" w:lineRule="auto"/>
        <w:ind w:firstLineChars="1200" w:firstLine="3373"/>
        <w:rPr>
          <w:rFonts w:ascii="仿宋" w:eastAsia="仿宋" w:hAnsi="仿宋"/>
          <w:b/>
          <w:sz w:val="28"/>
          <w:szCs w:val="28"/>
        </w:rPr>
      </w:pPr>
      <w:r>
        <w:rPr>
          <w:rFonts w:ascii="仿宋" w:eastAsia="仿宋" w:hAnsi="仿宋" w:hint="eastAsia"/>
          <w:b/>
          <w:sz w:val="28"/>
          <w:szCs w:val="28"/>
        </w:rPr>
        <w:t>学科发展</w:t>
      </w:r>
    </w:p>
    <w:p w:rsidR="00686E44" w:rsidRDefault="008221BB">
      <w:pPr>
        <w:pStyle w:val="aa"/>
        <w:spacing w:before="225" w:beforeAutospacing="0" w:after="225" w:afterAutospacing="0"/>
        <w:rPr>
          <w:rFonts w:ascii="仿宋" w:eastAsia="仿宋" w:hAnsi="仿宋"/>
          <w:sz w:val="28"/>
          <w:szCs w:val="28"/>
        </w:rPr>
      </w:pPr>
      <w:r>
        <w:rPr>
          <w:rFonts w:ascii="Calibri" w:eastAsia="仿宋" w:hAnsi="Calibri" w:cs="Calibri"/>
          <w:sz w:val="28"/>
          <w:szCs w:val="28"/>
        </w:rPr>
        <w:t>  </w:t>
      </w:r>
      <w:r>
        <w:rPr>
          <w:rFonts w:ascii="仿宋" w:eastAsia="仿宋" w:hAnsi="仿宋"/>
          <w:sz w:val="28"/>
          <w:szCs w:val="28"/>
        </w:rPr>
        <w:t xml:space="preserve"> </w:t>
      </w:r>
      <w:r>
        <w:rPr>
          <w:rFonts w:ascii="仿宋" w:eastAsia="仿宋" w:hAnsi="仿宋" w:hint="eastAsia"/>
          <w:sz w:val="28"/>
          <w:szCs w:val="28"/>
        </w:rPr>
        <w:t xml:space="preserve">  </w:t>
      </w:r>
      <w:r>
        <w:rPr>
          <w:rFonts w:ascii="仿宋" w:eastAsia="仿宋" w:hAnsi="仿宋"/>
          <w:sz w:val="28"/>
          <w:szCs w:val="28"/>
        </w:rPr>
        <w:t>根据学科发展的总体规划，我</w:t>
      </w:r>
      <w:proofErr w:type="gramStart"/>
      <w:r>
        <w:rPr>
          <w:rFonts w:ascii="仿宋" w:eastAsia="仿宋" w:hAnsi="仿宋"/>
          <w:sz w:val="28"/>
          <w:szCs w:val="28"/>
        </w:rPr>
        <w:t>科现有</w:t>
      </w:r>
      <w:proofErr w:type="gramEnd"/>
      <w:r>
        <w:rPr>
          <w:rFonts w:ascii="仿宋" w:eastAsia="仿宋" w:hAnsi="仿宋" w:hint="eastAsia"/>
          <w:sz w:val="28"/>
          <w:szCs w:val="28"/>
        </w:rPr>
        <w:t>急性肾损伤</w:t>
      </w:r>
      <w:r>
        <w:rPr>
          <w:rFonts w:ascii="仿宋" w:eastAsia="仿宋" w:hAnsi="仿宋" w:hint="eastAsia"/>
          <w:sz w:val="28"/>
          <w:szCs w:val="28"/>
        </w:rPr>
        <w:t>-</w:t>
      </w:r>
      <w:r>
        <w:rPr>
          <w:rFonts w:ascii="仿宋" w:eastAsia="仿宋" w:hAnsi="仿宋" w:hint="eastAsia"/>
          <w:sz w:val="28"/>
          <w:szCs w:val="28"/>
        </w:rPr>
        <w:t>连续性肾脏替代治疗、肾小球疾病、血液透析和血管通路及介入肾脏病、腹膜透析、肾移植、慢性肾脏</w:t>
      </w:r>
      <w:proofErr w:type="gramStart"/>
      <w:r>
        <w:rPr>
          <w:rFonts w:ascii="仿宋" w:eastAsia="仿宋" w:hAnsi="仿宋" w:hint="eastAsia"/>
          <w:sz w:val="28"/>
          <w:szCs w:val="28"/>
        </w:rPr>
        <w:t>病管理</w:t>
      </w:r>
      <w:proofErr w:type="gramEnd"/>
      <w:r>
        <w:rPr>
          <w:rFonts w:ascii="仿宋" w:eastAsia="仿宋" w:hAnsi="仿宋"/>
          <w:sz w:val="28"/>
          <w:szCs w:val="28"/>
        </w:rPr>
        <w:t>等</w:t>
      </w:r>
      <w:r>
        <w:rPr>
          <w:rFonts w:ascii="仿宋" w:eastAsia="仿宋" w:hAnsi="仿宋" w:hint="eastAsia"/>
          <w:sz w:val="28"/>
          <w:szCs w:val="28"/>
        </w:rPr>
        <w:t>六</w:t>
      </w:r>
      <w:r>
        <w:rPr>
          <w:rFonts w:ascii="仿宋" w:eastAsia="仿宋" w:hAnsi="仿宋"/>
          <w:sz w:val="28"/>
          <w:szCs w:val="28"/>
        </w:rPr>
        <w:t>个亚专业，按</w:t>
      </w:r>
      <w:proofErr w:type="gramStart"/>
      <w:r>
        <w:rPr>
          <w:rFonts w:ascii="仿宋" w:eastAsia="仿宋" w:hAnsi="仿宋"/>
          <w:sz w:val="28"/>
          <w:szCs w:val="28"/>
        </w:rPr>
        <w:t>亚专业</w:t>
      </w:r>
      <w:proofErr w:type="gramEnd"/>
      <w:r>
        <w:rPr>
          <w:rFonts w:ascii="仿宋" w:eastAsia="仿宋" w:hAnsi="仿宋"/>
          <w:sz w:val="28"/>
          <w:szCs w:val="28"/>
        </w:rPr>
        <w:t>建立临床信息资料库。</w:t>
      </w:r>
      <w:proofErr w:type="gramStart"/>
      <w:r>
        <w:rPr>
          <w:rFonts w:ascii="仿宋" w:eastAsia="仿宋" w:hAnsi="仿宋"/>
          <w:sz w:val="28"/>
          <w:szCs w:val="28"/>
        </w:rPr>
        <w:t>我科年门诊</w:t>
      </w:r>
      <w:proofErr w:type="gramEnd"/>
      <w:r>
        <w:rPr>
          <w:rFonts w:ascii="仿宋" w:eastAsia="仿宋" w:hAnsi="仿宋"/>
          <w:sz w:val="28"/>
          <w:szCs w:val="28"/>
        </w:rPr>
        <w:t>量</w:t>
      </w:r>
      <w:r>
        <w:rPr>
          <w:rFonts w:ascii="仿宋" w:eastAsia="仿宋" w:hAnsi="仿宋" w:hint="eastAsia"/>
          <w:sz w:val="28"/>
          <w:szCs w:val="28"/>
        </w:rPr>
        <w:t>20</w:t>
      </w:r>
      <w:r>
        <w:rPr>
          <w:rFonts w:ascii="仿宋" w:eastAsia="仿宋" w:hAnsi="仿宋"/>
          <w:sz w:val="28"/>
          <w:szCs w:val="28"/>
        </w:rPr>
        <w:t>万余人次，年出院</w:t>
      </w:r>
      <w:r>
        <w:rPr>
          <w:rFonts w:ascii="仿宋" w:eastAsia="仿宋" w:hAnsi="仿宋" w:hint="eastAsia"/>
          <w:sz w:val="28"/>
          <w:szCs w:val="28"/>
        </w:rPr>
        <w:t>10</w:t>
      </w:r>
      <w:r>
        <w:rPr>
          <w:rFonts w:ascii="仿宋" w:eastAsia="仿宋" w:hAnsi="仿宋"/>
          <w:sz w:val="28"/>
          <w:szCs w:val="28"/>
        </w:rPr>
        <w:t>000</w:t>
      </w:r>
      <w:r>
        <w:rPr>
          <w:rFonts w:ascii="仿宋" w:eastAsia="仿宋" w:hAnsi="仿宋"/>
          <w:sz w:val="28"/>
          <w:szCs w:val="28"/>
        </w:rPr>
        <w:t>余人。</w:t>
      </w:r>
    </w:p>
    <w:p w:rsidR="00686E44" w:rsidRDefault="008221BB">
      <w:pPr>
        <w:pStyle w:val="aa"/>
        <w:spacing w:before="225" w:beforeAutospacing="0" w:after="225" w:afterAutospacing="0"/>
        <w:ind w:firstLineChars="200" w:firstLine="560"/>
        <w:rPr>
          <w:rFonts w:ascii="仿宋" w:eastAsia="仿宋" w:hAnsi="仿宋"/>
          <w:sz w:val="28"/>
          <w:szCs w:val="28"/>
        </w:rPr>
      </w:pPr>
      <w:r>
        <w:rPr>
          <w:rFonts w:ascii="仿宋" w:eastAsia="仿宋" w:hAnsi="仿宋"/>
          <w:sz w:val="28"/>
          <w:szCs w:val="28"/>
        </w:rPr>
        <w:t>目前有本部和永宁两个透析中心，每年完成透析</w:t>
      </w:r>
      <w:r>
        <w:rPr>
          <w:rFonts w:ascii="仿宋" w:eastAsia="仿宋" w:hAnsi="仿宋"/>
          <w:sz w:val="28"/>
          <w:szCs w:val="28"/>
        </w:rPr>
        <w:t>10</w:t>
      </w:r>
      <w:r>
        <w:rPr>
          <w:rFonts w:ascii="仿宋" w:eastAsia="仿宋" w:hAnsi="仿宋"/>
          <w:sz w:val="28"/>
          <w:szCs w:val="28"/>
        </w:rPr>
        <w:t>万例次，维持性血透患者近</w:t>
      </w:r>
      <w:r>
        <w:rPr>
          <w:rFonts w:ascii="仿宋" w:eastAsia="仿宋" w:hAnsi="仿宋"/>
          <w:sz w:val="28"/>
          <w:szCs w:val="28"/>
        </w:rPr>
        <w:t>6</w:t>
      </w:r>
      <w:r>
        <w:rPr>
          <w:rFonts w:ascii="仿宋" w:eastAsia="仿宋" w:hAnsi="仿宋" w:hint="eastAsia"/>
          <w:sz w:val="28"/>
          <w:szCs w:val="28"/>
        </w:rPr>
        <w:t>50</w:t>
      </w:r>
      <w:r>
        <w:rPr>
          <w:rFonts w:ascii="仿宋" w:eastAsia="仿宋" w:hAnsi="仿宋" w:hint="eastAsia"/>
          <w:sz w:val="28"/>
          <w:szCs w:val="28"/>
        </w:rPr>
        <w:t>余</w:t>
      </w:r>
      <w:r>
        <w:rPr>
          <w:rFonts w:ascii="仿宋" w:eastAsia="仿宋" w:hAnsi="仿宋"/>
          <w:sz w:val="28"/>
          <w:szCs w:val="28"/>
        </w:rPr>
        <w:t>人，共有透析机</w:t>
      </w:r>
      <w:r>
        <w:rPr>
          <w:rFonts w:ascii="仿宋" w:eastAsia="仿宋" w:hAnsi="仿宋"/>
          <w:sz w:val="28"/>
          <w:szCs w:val="28"/>
        </w:rPr>
        <w:t>1</w:t>
      </w:r>
      <w:r>
        <w:rPr>
          <w:rFonts w:ascii="仿宋" w:eastAsia="仿宋" w:hAnsi="仿宋" w:hint="eastAsia"/>
          <w:sz w:val="28"/>
          <w:szCs w:val="28"/>
        </w:rPr>
        <w:t>77</w:t>
      </w:r>
      <w:r>
        <w:rPr>
          <w:rFonts w:ascii="仿宋" w:eastAsia="仿宋" w:hAnsi="仿宋"/>
          <w:sz w:val="28"/>
          <w:szCs w:val="28"/>
        </w:rPr>
        <w:t>台，</w:t>
      </w:r>
      <w:r>
        <w:rPr>
          <w:rFonts w:ascii="仿宋" w:eastAsia="仿宋" w:hAnsi="仿宋"/>
          <w:sz w:val="28"/>
          <w:szCs w:val="28"/>
        </w:rPr>
        <w:t>CRRT</w:t>
      </w:r>
      <w:r>
        <w:rPr>
          <w:rFonts w:ascii="仿宋" w:eastAsia="仿宋" w:hAnsi="仿宋"/>
          <w:sz w:val="28"/>
          <w:szCs w:val="28"/>
        </w:rPr>
        <w:t>机</w:t>
      </w:r>
      <w:r>
        <w:rPr>
          <w:rFonts w:ascii="仿宋" w:eastAsia="仿宋" w:hAnsi="仿宋" w:hint="eastAsia"/>
          <w:sz w:val="28"/>
          <w:szCs w:val="28"/>
        </w:rPr>
        <w:t>51</w:t>
      </w:r>
      <w:r>
        <w:rPr>
          <w:rFonts w:ascii="仿宋" w:eastAsia="仿宋" w:hAnsi="仿宋"/>
          <w:sz w:val="28"/>
          <w:szCs w:val="28"/>
        </w:rPr>
        <w:t>台。与外科合作行甲状旁腺切除和自身移植，对</w:t>
      </w:r>
      <w:r>
        <w:rPr>
          <w:rFonts w:ascii="仿宋" w:eastAsia="仿宋" w:hAnsi="仿宋"/>
          <w:sz w:val="28"/>
          <w:szCs w:val="28"/>
        </w:rPr>
        <w:t>CKD-MBD</w:t>
      </w:r>
      <w:r>
        <w:rPr>
          <w:rFonts w:ascii="仿宋" w:eastAsia="仿宋" w:hAnsi="仿宋"/>
          <w:sz w:val="28"/>
          <w:szCs w:val="28"/>
        </w:rPr>
        <w:t>患者进行</w:t>
      </w:r>
      <w:r>
        <w:rPr>
          <w:rFonts w:ascii="仿宋" w:eastAsia="仿宋" w:hAnsi="仿宋"/>
          <w:sz w:val="28"/>
          <w:szCs w:val="28"/>
        </w:rPr>
        <w:t>MDT</w:t>
      </w:r>
      <w:r>
        <w:rPr>
          <w:rFonts w:ascii="仿宋" w:eastAsia="仿宋" w:hAnsi="仿宋"/>
          <w:sz w:val="28"/>
          <w:szCs w:val="28"/>
        </w:rPr>
        <w:t>一体化管理，取得良好效果。我科血管通路及肾血管疾病介入治疗亚组颇具特色，利用多种手段开展疑难血管通路的建立与维护，在西部率先开展中心静脉</w:t>
      </w:r>
      <w:r>
        <w:rPr>
          <w:rFonts w:ascii="仿宋" w:eastAsia="仿宋" w:hAnsi="仿宋" w:hint="eastAsia"/>
          <w:sz w:val="28"/>
          <w:szCs w:val="28"/>
        </w:rPr>
        <w:t>导</w:t>
      </w:r>
      <w:r>
        <w:rPr>
          <w:rFonts w:ascii="仿宋" w:eastAsia="仿宋" w:hAnsi="仿宋"/>
          <w:sz w:val="28"/>
          <w:szCs w:val="28"/>
        </w:rPr>
        <w:t>管功能障碍的介入诊断与治疗、自体动静脉内瘘狭窄后的球囊扩张术等多种诊疗工作</w:t>
      </w:r>
      <w:r>
        <w:rPr>
          <w:rFonts w:ascii="仿宋" w:eastAsia="仿宋" w:hAnsi="仿宋" w:hint="eastAsia"/>
          <w:sz w:val="28"/>
          <w:szCs w:val="28"/>
        </w:rPr>
        <w:t>。</w:t>
      </w:r>
      <w:r>
        <w:rPr>
          <w:rFonts w:ascii="仿宋" w:eastAsia="仿宋" w:hAnsi="仿宋"/>
          <w:sz w:val="28"/>
          <w:szCs w:val="28"/>
        </w:rPr>
        <w:t>主要特色：自体动静脉</w:t>
      </w:r>
      <w:r>
        <w:rPr>
          <w:rFonts w:ascii="仿宋" w:eastAsia="仿宋" w:hAnsi="仿宋"/>
          <w:sz w:val="28"/>
          <w:szCs w:val="28"/>
        </w:rPr>
        <w:lastRenderedPageBreak/>
        <w:t>内瘘闭塞和人工血管内</w:t>
      </w:r>
      <w:proofErr w:type="gramStart"/>
      <w:r>
        <w:rPr>
          <w:rFonts w:ascii="仿宋" w:eastAsia="仿宋" w:hAnsi="仿宋"/>
          <w:sz w:val="28"/>
          <w:szCs w:val="28"/>
        </w:rPr>
        <w:t>瘘</w:t>
      </w:r>
      <w:proofErr w:type="gramEnd"/>
      <w:r>
        <w:rPr>
          <w:rFonts w:ascii="仿宋" w:eastAsia="仿宋" w:hAnsi="仿宋"/>
          <w:sz w:val="28"/>
          <w:szCs w:val="28"/>
        </w:rPr>
        <w:t>闭塞的再通、中心静脉闭塞后的再次导管</w:t>
      </w:r>
      <w:r>
        <w:rPr>
          <w:rFonts w:ascii="仿宋" w:eastAsia="仿宋" w:hAnsi="仿宋" w:hint="eastAsia"/>
          <w:sz w:val="28"/>
          <w:szCs w:val="28"/>
        </w:rPr>
        <w:t>置入</w:t>
      </w:r>
      <w:r>
        <w:rPr>
          <w:rFonts w:ascii="仿宋" w:eastAsia="仿宋" w:hAnsi="仿宋"/>
          <w:sz w:val="28"/>
          <w:szCs w:val="28"/>
        </w:rPr>
        <w:t>、动静脉内瘘相关的中心静脉闭塞</w:t>
      </w:r>
      <w:r>
        <w:rPr>
          <w:rFonts w:ascii="仿宋" w:eastAsia="仿宋" w:hAnsi="仿宋"/>
          <w:sz w:val="28"/>
          <w:szCs w:val="28"/>
        </w:rPr>
        <w:t>与再通技术</w:t>
      </w:r>
      <w:r>
        <w:rPr>
          <w:rFonts w:ascii="仿宋" w:eastAsia="仿宋" w:hAnsi="仿宋" w:hint="eastAsia"/>
          <w:sz w:val="28"/>
          <w:szCs w:val="28"/>
        </w:rPr>
        <w:t>。</w:t>
      </w:r>
      <w:r>
        <w:rPr>
          <w:rFonts w:ascii="仿宋" w:eastAsia="仿宋" w:hAnsi="仿宋"/>
          <w:sz w:val="28"/>
          <w:szCs w:val="28"/>
        </w:rPr>
        <w:t>其中经皮无名静脉穿刺技术、经皮上腔静脉穿刺技术为我院原创技术，目前已经被中国医院管理协会血管通路学组第二版血管通路指南引用。</w:t>
      </w:r>
    </w:p>
    <w:p w:rsidR="00686E44" w:rsidRDefault="008221BB">
      <w:pPr>
        <w:pStyle w:val="aa"/>
        <w:spacing w:before="225" w:beforeAutospacing="0" w:after="225" w:afterAutospacing="0"/>
        <w:rPr>
          <w:rFonts w:ascii="仿宋" w:eastAsia="仿宋" w:hAnsi="仿宋"/>
          <w:sz w:val="28"/>
          <w:szCs w:val="28"/>
        </w:rPr>
      </w:pPr>
      <w:r>
        <w:rPr>
          <w:rFonts w:ascii="Calibri" w:eastAsia="仿宋" w:hAnsi="Calibri" w:cs="Calibri"/>
          <w:sz w:val="28"/>
          <w:szCs w:val="28"/>
        </w:rPr>
        <w:t>  </w:t>
      </w:r>
      <w:r>
        <w:rPr>
          <w:rFonts w:ascii="仿宋" w:eastAsia="仿宋" w:hAnsi="仿宋"/>
          <w:sz w:val="28"/>
          <w:szCs w:val="28"/>
        </w:rPr>
        <w:t xml:space="preserve"> </w:t>
      </w:r>
      <w:r>
        <w:rPr>
          <w:rFonts w:ascii="仿宋" w:eastAsia="仿宋" w:hAnsi="仿宋" w:hint="eastAsia"/>
          <w:sz w:val="28"/>
          <w:szCs w:val="28"/>
        </w:rPr>
        <w:t xml:space="preserve">    CRRT</w:t>
      </w:r>
      <w:proofErr w:type="gramStart"/>
      <w:r>
        <w:rPr>
          <w:rFonts w:ascii="仿宋" w:eastAsia="仿宋" w:hAnsi="仿宋" w:hint="eastAsia"/>
          <w:sz w:val="28"/>
          <w:szCs w:val="28"/>
        </w:rPr>
        <w:t>亚专业</w:t>
      </w:r>
      <w:proofErr w:type="gramEnd"/>
      <w:r>
        <w:rPr>
          <w:rFonts w:ascii="仿宋" w:eastAsia="仿宋" w:hAnsi="仿宋" w:hint="eastAsia"/>
          <w:sz w:val="28"/>
          <w:szCs w:val="28"/>
        </w:rPr>
        <w:t>开展的多种新型血液净化模式已成功与国际接轨，对多种危重症患者进行了成功的救治，特别在</w:t>
      </w:r>
      <w:r>
        <w:rPr>
          <w:rFonts w:ascii="仿宋" w:eastAsia="仿宋" w:hAnsi="仿宋" w:hint="eastAsia"/>
          <w:sz w:val="28"/>
          <w:szCs w:val="28"/>
        </w:rPr>
        <w:t>2008</w:t>
      </w:r>
      <w:r>
        <w:rPr>
          <w:rFonts w:ascii="仿宋" w:eastAsia="仿宋" w:hAnsi="仿宋" w:hint="eastAsia"/>
          <w:sz w:val="28"/>
          <w:szCs w:val="28"/>
        </w:rPr>
        <w:t>年</w:t>
      </w:r>
      <w:proofErr w:type="gramStart"/>
      <w:r>
        <w:rPr>
          <w:rFonts w:ascii="仿宋" w:eastAsia="仿宋" w:hAnsi="仿宋" w:hint="eastAsia"/>
          <w:sz w:val="28"/>
          <w:szCs w:val="28"/>
        </w:rPr>
        <w:t>汶</w:t>
      </w:r>
      <w:proofErr w:type="gramEnd"/>
      <w:r>
        <w:rPr>
          <w:rFonts w:ascii="仿宋" w:eastAsia="仿宋" w:hAnsi="仿宋" w:hint="eastAsia"/>
          <w:sz w:val="28"/>
          <w:szCs w:val="28"/>
        </w:rPr>
        <w:t>川大地震的挤压综合征患者的救治及新冠抗</w:t>
      </w:r>
      <w:proofErr w:type="gramStart"/>
      <w:r>
        <w:rPr>
          <w:rFonts w:ascii="仿宋" w:eastAsia="仿宋" w:hAnsi="仿宋" w:hint="eastAsia"/>
          <w:sz w:val="28"/>
          <w:szCs w:val="28"/>
        </w:rPr>
        <w:t>疫</w:t>
      </w:r>
      <w:proofErr w:type="gramEnd"/>
      <w:r>
        <w:rPr>
          <w:rFonts w:ascii="仿宋" w:eastAsia="仿宋" w:hAnsi="仿宋" w:hint="eastAsia"/>
          <w:sz w:val="28"/>
          <w:szCs w:val="28"/>
        </w:rPr>
        <w:t>过程中发挥了重大作用。</w:t>
      </w:r>
      <w:r>
        <w:rPr>
          <w:rFonts w:ascii="仿宋" w:eastAsia="仿宋" w:hAnsi="仿宋" w:hint="eastAsia"/>
          <w:sz w:val="28"/>
          <w:szCs w:val="28"/>
        </w:rPr>
        <w:t>2010</w:t>
      </w:r>
      <w:r>
        <w:rPr>
          <w:rFonts w:ascii="仿宋" w:eastAsia="仿宋" w:hAnsi="仿宋" w:hint="eastAsia"/>
          <w:sz w:val="28"/>
          <w:szCs w:val="28"/>
        </w:rPr>
        <w:t>年提出简化枸橼</w:t>
      </w:r>
      <w:proofErr w:type="gramStart"/>
      <w:r>
        <w:rPr>
          <w:rFonts w:ascii="仿宋" w:eastAsia="仿宋" w:hAnsi="仿宋" w:hint="eastAsia"/>
          <w:sz w:val="28"/>
          <w:szCs w:val="28"/>
        </w:rPr>
        <w:t>酸方式</w:t>
      </w:r>
      <w:proofErr w:type="gramEnd"/>
      <w:r>
        <w:rPr>
          <w:rFonts w:ascii="仿宋" w:eastAsia="仿宋" w:hAnsi="仿宋" w:hint="eastAsia"/>
          <w:sz w:val="28"/>
          <w:szCs w:val="28"/>
        </w:rPr>
        <w:t>在</w:t>
      </w:r>
      <w:r>
        <w:rPr>
          <w:rFonts w:ascii="仿宋" w:eastAsia="仿宋" w:hAnsi="仿宋" w:hint="eastAsia"/>
          <w:sz w:val="28"/>
          <w:szCs w:val="28"/>
        </w:rPr>
        <w:t>CRRT</w:t>
      </w:r>
      <w:r>
        <w:rPr>
          <w:rFonts w:ascii="仿宋" w:eastAsia="仿宋" w:hAnsi="仿宋" w:hint="eastAsia"/>
          <w:sz w:val="28"/>
          <w:szCs w:val="28"/>
        </w:rPr>
        <w:t>中的临床应用，极大的提高了</w:t>
      </w:r>
      <w:r>
        <w:rPr>
          <w:rFonts w:ascii="仿宋" w:eastAsia="仿宋" w:hAnsi="仿宋" w:hint="eastAsia"/>
          <w:sz w:val="28"/>
          <w:szCs w:val="28"/>
        </w:rPr>
        <w:t>CRRT</w:t>
      </w:r>
      <w:r>
        <w:rPr>
          <w:rFonts w:ascii="仿宋" w:eastAsia="仿宋" w:hAnsi="仿宋" w:hint="eastAsia"/>
          <w:sz w:val="28"/>
          <w:szCs w:val="28"/>
        </w:rPr>
        <w:t>抗凝的安全性及有效性。目前可做十余种治疗模式，包括双重滤过血浆置换、内毒素吸附、</w:t>
      </w:r>
      <w:r>
        <w:rPr>
          <w:rFonts w:ascii="仿宋" w:eastAsia="仿宋" w:hAnsi="仿宋" w:hint="eastAsia"/>
          <w:sz w:val="28"/>
          <w:szCs w:val="28"/>
        </w:rPr>
        <w:t>SLED</w:t>
      </w:r>
      <w:r>
        <w:rPr>
          <w:rFonts w:ascii="仿宋" w:eastAsia="仿宋" w:hAnsi="仿宋" w:hint="eastAsia"/>
          <w:sz w:val="28"/>
          <w:szCs w:val="28"/>
        </w:rPr>
        <w:t>、</w:t>
      </w:r>
      <w:r>
        <w:rPr>
          <w:rFonts w:ascii="仿宋" w:eastAsia="仿宋" w:hAnsi="仿宋" w:hint="eastAsia"/>
          <w:sz w:val="28"/>
          <w:szCs w:val="28"/>
        </w:rPr>
        <w:t>ECCO</w:t>
      </w:r>
      <w:r>
        <w:rPr>
          <w:rFonts w:ascii="仿宋" w:eastAsia="仿宋" w:hAnsi="仿宋" w:hint="eastAsia"/>
          <w:sz w:val="28"/>
          <w:szCs w:val="28"/>
          <w:vertAlign w:val="subscript"/>
        </w:rPr>
        <w:t>2</w:t>
      </w:r>
      <w:r>
        <w:rPr>
          <w:rFonts w:ascii="仿宋" w:eastAsia="仿宋" w:hAnsi="仿宋" w:hint="eastAsia"/>
          <w:sz w:val="28"/>
          <w:szCs w:val="28"/>
        </w:rPr>
        <w:t>R</w:t>
      </w:r>
      <w:r>
        <w:rPr>
          <w:rFonts w:ascii="仿宋" w:eastAsia="仿宋" w:hAnsi="仿宋" w:hint="eastAsia"/>
          <w:sz w:val="28"/>
          <w:szCs w:val="28"/>
        </w:rPr>
        <w:t>等。目前治疗量</w:t>
      </w:r>
      <w:r>
        <w:rPr>
          <w:rFonts w:ascii="仿宋" w:eastAsia="仿宋" w:hAnsi="仿宋" w:hint="eastAsia"/>
          <w:sz w:val="28"/>
          <w:szCs w:val="28"/>
        </w:rPr>
        <w:t>已达</w:t>
      </w:r>
      <w:r>
        <w:rPr>
          <w:rFonts w:ascii="仿宋" w:eastAsia="仿宋" w:hAnsi="仿宋" w:hint="eastAsia"/>
          <w:sz w:val="28"/>
          <w:szCs w:val="28"/>
        </w:rPr>
        <w:t>2</w:t>
      </w:r>
      <w:r>
        <w:rPr>
          <w:rFonts w:ascii="仿宋" w:eastAsia="仿宋" w:hAnsi="仿宋" w:hint="eastAsia"/>
          <w:sz w:val="28"/>
          <w:szCs w:val="28"/>
        </w:rPr>
        <w:t>万余小时</w:t>
      </w:r>
      <w:r>
        <w:rPr>
          <w:rFonts w:ascii="仿宋" w:eastAsia="仿宋" w:hAnsi="仿宋" w:hint="eastAsia"/>
          <w:sz w:val="28"/>
          <w:szCs w:val="28"/>
        </w:rPr>
        <w:t>/</w:t>
      </w:r>
      <w:r>
        <w:rPr>
          <w:rFonts w:ascii="仿宋" w:eastAsia="仿宋" w:hAnsi="仿宋" w:hint="eastAsia"/>
          <w:sz w:val="28"/>
          <w:szCs w:val="28"/>
        </w:rPr>
        <w:t>月，超</w:t>
      </w:r>
      <w:r>
        <w:rPr>
          <w:rFonts w:ascii="仿宋" w:eastAsia="仿宋" w:hAnsi="仿宋" w:hint="eastAsia"/>
          <w:sz w:val="28"/>
          <w:szCs w:val="28"/>
        </w:rPr>
        <w:t>15000</w:t>
      </w:r>
      <w:r>
        <w:rPr>
          <w:rFonts w:ascii="仿宋" w:eastAsia="仿宋" w:hAnsi="仿宋" w:hint="eastAsia"/>
          <w:sz w:val="28"/>
          <w:szCs w:val="28"/>
        </w:rPr>
        <w:t>例次</w:t>
      </w:r>
      <w:r>
        <w:rPr>
          <w:rFonts w:ascii="仿宋" w:eastAsia="仿宋" w:hAnsi="仿宋" w:hint="eastAsia"/>
          <w:sz w:val="28"/>
          <w:szCs w:val="28"/>
        </w:rPr>
        <w:t>/</w:t>
      </w:r>
      <w:r>
        <w:rPr>
          <w:rFonts w:ascii="仿宋" w:eastAsia="仿宋" w:hAnsi="仿宋" w:hint="eastAsia"/>
          <w:sz w:val="28"/>
          <w:szCs w:val="28"/>
        </w:rPr>
        <w:t>年。所获成果</w:t>
      </w:r>
      <w:r>
        <w:rPr>
          <w:rFonts w:ascii="仿宋" w:eastAsia="仿宋" w:hAnsi="仿宋" w:hint="eastAsia"/>
          <w:sz w:val="28"/>
          <w:szCs w:val="28"/>
        </w:rPr>
        <w:t>2016-2017</w:t>
      </w:r>
      <w:r>
        <w:rPr>
          <w:rFonts w:ascii="仿宋" w:eastAsia="仿宋" w:hAnsi="仿宋" w:hint="eastAsia"/>
          <w:sz w:val="28"/>
          <w:szCs w:val="28"/>
        </w:rPr>
        <w:t>年度先后获得四川省医学科技进步一等奖、华夏医学科技进步二等奖及四川省科技进步一等奖。</w:t>
      </w:r>
      <w:r>
        <w:rPr>
          <w:rFonts w:ascii="仿宋" w:eastAsia="仿宋" w:hAnsi="仿宋" w:hint="eastAsia"/>
          <w:sz w:val="28"/>
          <w:szCs w:val="28"/>
        </w:rPr>
        <w:t>2019</w:t>
      </w:r>
      <w:r>
        <w:rPr>
          <w:rFonts w:ascii="仿宋" w:eastAsia="仿宋" w:hAnsi="仿宋" w:hint="eastAsia"/>
          <w:sz w:val="28"/>
          <w:szCs w:val="28"/>
        </w:rPr>
        <w:t>年华西医院</w:t>
      </w:r>
      <w:r>
        <w:rPr>
          <w:rFonts w:ascii="仿宋" w:eastAsia="仿宋" w:hAnsi="仿宋" w:hint="eastAsia"/>
          <w:sz w:val="28"/>
          <w:szCs w:val="28"/>
        </w:rPr>
        <w:t>CRRT</w:t>
      </w:r>
      <w:proofErr w:type="gramStart"/>
      <w:r>
        <w:rPr>
          <w:rFonts w:ascii="仿宋" w:eastAsia="仿宋" w:hAnsi="仿宋" w:hint="eastAsia"/>
          <w:sz w:val="28"/>
          <w:szCs w:val="28"/>
        </w:rPr>
        <w:t>团队获</w:t>
      </w:r>
      <w:proofErr w:type="gramEnd"/>
      <w:r>
        <w:rPr>
          <w:rFonts w:ascii="仿宋" w:eastAsia="仿宋" w:hAnsi="仿宋" w:hint="eastAsia"/>
          <w:sz w:val="28"/>
          <w:szCs w:val="28"/>
        </w:rPr>
        <w:t>亚洲医院管理奖之护理卓越奖。每年培养专业</w:t>
      </w:r>
      <w:r>
        <w:rPr>
          <w:rFonts w:ascii="仿宋" w:eastAsia="仿宋" w:hAnsi="仿宋" w:hint="eastAsia"/>
          <w:sz w:val="28"/>
          <w:szCs w:val="28"/>
        </w:rPr>
        <w:t>CRRT</w:t>
      </w:r>
      <w:r>
        <w:rPr>
          <w:rFonts w:ascii="仿宋" w:eastAsia="仿宋" w:hAnsi="仿宋" w:hint="eastAsia"/>
          <w:sz w:val="28"/>
          <w:szCs w:val="28"/>
        </w:rPr>
        <w:t>医护人员超过</w:t>
      </w:r>
      <w:r>
        <w:rPr>
          <w:rFonts w:ascii="仿宋" w:eastAsia="仿宋" w:hAnsi="仿宋" w:hint="eastAsia"/>
          <w:sz w:val="28"/>
          <w:szCs w:val="28"/>
        </w:rPr>
        <w:t>600</w:t>
      </w:r>
      <w:r>
        <w:rPr>
          <w:rFonts w:ascii="仿宋" w:eastAsia="仿宋" w:hAnsi="仿宋" w:hint="eastAsia"/>
          <w:sz w:val="28"/>
          <w:szCs w:val="28"/>
        </w:rPr>
        <w:t>名，并多次举办华西</w:t>
      </w:r>
      <w:r>
        <w:rPr>
          <w:rFonts w:ascii="仿宋" w:eastAsia="仿宋" w:hAnsi="仿宋" w:hint="eastAsia"/>
          <w:sz w:val="28"/>
          <w:szCs w:val="28"/>
        </w:rPr>
        <w:t>CRRT</w:t>
      </w:r>
      <w:r>
        <w:rPr>
          <w:rFonts w:ascii="仿宋" w:eastAsia="仿宋" w:hAnsi="仿宋" w:hint="eastAsia"/>
          <w:sz w:val="28"/>
          <w:szCs w:val="28"/>
        </w:rPr>
        <w:t>国际高峰论坛及全国</w:t>
      </w:r>
      <w:r>
        <w:rPr>
          <w:rFonts w:ascii="仿宋" w:eastAsia="仿宋" w:hAnsi="仿宋" w:hint="eastAsia"/>
          <w:sz w:val="28"/>
          <w:szCs w:val="28"/>
        </w:rPr>
        <w:t>CRRT</w:t>
      </w:r>
      <w:r>
        <w:rPr>
          <w:rFonts w:ascii="仿宋" w:eastAsia="仿宋" w:hAnsi="仿宋" w:hint="eastAsia"/>
          <w:sz w:val="28"/>
          <w:szCs w:val="28"/>
        </w:rPr>
        <w:t>培训班，在国际及国内具有较高的知名度。</w:t>
      </w:r>
      <w:r>
        <w:rPr>
          <w:rFonts w:ascii="仿宋" w:eastAsia="仿宋" w:hAnsi="仿宋"/>
          <w:sz w:val="28"/>
          <w:szCs w:val="28"/>
        </w:rPr>
        <w:t>。</w:t>
      </w:r>
    </w:p>
    <w:p w:rsidR="00686E44" w:rsidRDefault="008221BB">
      <w:pPr>
        <w:pStyle w:val="aa"/>
        <w:spacing w:before="225" w:beforeAutospacing="0" w:after="225" w:afterAutospacing="0"/>
        <w:rPr>
          <w:rFonts w:ascii="仿宋" w:eastAsia="仿宋" w:hAnsi="仿宋"/>
          <w:sz w:val="28"/>
          <w:szCs w:val="28"/>
        </w:rPr>
      </w:pPr>
      <w:r>
        <w:rPr>
          <w:rFonts w:ascii="Calibri" w:eastAsia="仿宋" w:hAnsi="Calibri" w:cs="Calibri"/>
          <w:sz w:val="28"/>
          <w:szCs w:val="28"/>
        </w:rPr>
        <w:t>  </w:t>
      </w:r>
      <w:r>
        <w:rPr>
          <w:rFonts w:ascii="仿宋" w:eastAsia="仿宋" w:hAnsi="仿宋"/>
          <w:sz w:val="28"/>
          <w:szCs w:val="28"/>
        </w:rPr>
        <w:t xml:space="preserve"> </w:t>
      </w:r>
      <w:r>
        <w:rPr>
          <w:rFonts w:ascii="仿宋" w:eastAsia="仿宋" w:hAnsi="仿宋" w:hint="eastAsia"/>
          <w:sz w:val="28"/>
          <w:szCs w:val="28"/>
        </w:rPr>
        <w:t xml:space="preserve">  </w:t>
      </w:r>
      <w:r>
        <w:rPr>
          <w:rFonts w:ascii="仿宋" w:eastAsia="仿宋" w:hAnsi="仿宋" w:hint="eastAsia"/>
          <w:sz w:val="28"/>
          <w:szCs w:val="28"/>
        </w:rPr>
        <w:t>我科腹膜透析中心现有维持性腹透随访病人</w:t>
      </w:r>
      <w:r>
        <w:rPr>
          <w:rFonts w:ascii="仿宋" w:eastAsia="仿宋" w:hAnsi="仿宋" w:hint="eastAsia"/>
          <w:sz w:val="28"/>
          <w:szCs w:val="28"/>
        </w:rPr>
        <w:t>600</w:t>
      </w:r>
      <w:r>
        <w:rPr>
          <w:rFonts w:ascii="仿宋" w:eastAsia="仿宋" w:hAnsi="仿宋" w:hint="eastAsia"/>
          <w:sz w:val="28"/>
          <w:szCs w:val="28"/>
        </w:rPr>
        <w:t>人，每年腹</w:t>
      </w:r>
      <w:proofErr w:type="gramStart"/>
      <w:r>
        <w:rPr>
          <w:rFonts w:ascii="仿宋" w:eastAsia="仿宋" w:hAnsi="仿宋" w:hint="eastAsia"/>
          <w:sz w:val="28"/>
          <w:szCs w:val="28"/>
        </w:rPr>
        <w:t>透置管手术</w:t>
      </w:r>
      <w:proofErr w:type="gramEnd"/>
      <w:r>
        <w:rPr>
          <w:rFonts w:ascii="仿宋" w:eastAsia="仿宋" w:hAnsi="仿宋" w:hint="eastAsia"/>
          <w:sz w:val="28"/>
          <w:szCs w:val="28"/>
        </w:rPr>
        <w:t>超过</w:t>
      </w:r>
      <w:r>
        <w:rPr>
          <w:rFonts w:ascii="仿宋" w:eastAsia="仿宋" w:hAnsi="仿宋" w:hint="eastAsia"/>
          <w:sz w:val="28"/>
          <w:szCs w:val="28"/>
        </w:rPr>
        <w:t>200</w:t>
      </w:r>
      <w:r>
        <w:rPr>
          <w:rFonts w:ascii="仿宋" w:eastAsia="仿宋" w:hAnsi="仿宋" w:hint="eastAsia"/>
          <w:sz w:val="28"/>
          <w:szCs w:val="28"/>
        </w:rPr>
        <w:t>例次。开展了经皮穿刺、腹腔镜及开腹手术等多种腹膜透析置管技术，将超声引导下腹横肌平面</w:t>
      </w:r>
      <w:r>
        <w:rPr>
          <w:rFonts w:ascii="仿宋" w:eastAsia="仿宋" w:hAnsi="仿宋" w:hint="eastAsia"/>
          <w:sz w:val="28"/>
          <w:szCs w:val="28"/>
        </w:rPr>
        <w:t>阻滞麻醉技术运用于</w:t>
      </w:r>
      <w:proofErr w:type="gramStart"/>
      <w:r>
        <w:rPr>
          <w:rFonts w:ascii="仿宋" w:eastAsia="仿宋" w:hAnsi="仿宋" w:hint="eastAsia"/>
          <w:sz w:val="28"/>
          <w:szCs w:val="28"/>
        </w:rPr>
        <w:t>腹透置管</w:t>
      </w:r>
      <w:proofErr w:type="gramEnd"/>
      <w:r>
        <w:rPr>
          <w:rFonts w:ascii="仿宋" w:eastAsia="仿宋" w:hAnsi="仿宋" w:hint="eastAsia"/>
          <w:sz w:val="28"/>
          <w:szCs w:val="28"/>
        </w:rPr>
        <w:t>。患者纳入连续性健康管理项目，对患者实行培训</w:t>
      </w:r>
      <w:r>
        <w:rPr>
          <w:rFonts w:ascii="仿宋" w:eastAsia="仿宋" w:hAnsi="仿宋" w:hint="eastAsia"/>
          <w:sz w:val="28"/>
          <w:szCs w:val="28"/>
        </w:rPr>
        <w:t>-</w:t>
      </w:r>
      <w:r>
        <w:rPr>
          <w:rFonts w:ascii="仿宋" w:eastAsia="仿宋" w:hAnsi="仿宋" w:hint="eastAsia"/>
          <w:sz w:val="28"/>
          <w:szCs w:val="28"/>
        </w:rPr>
        <w:t>教育</w:t>
      </w:r>
      <w:r>
        <w:rPr>
          <w:rFonts w:ascii="仿宋" w:eastAsia="仿宋" w:hAnsi="仿宋" w:hint="eastAsia"/>
          <w:sz w:val="28"/>
          <w:szCs w:val="28"/>
        </w:rPr>
        <w:t>-</w:t>
      </w:r>
      <w:r>
        <w:rPr>
          <w:rFonts w:ascii="仿宋" w:eastAsia="仿宋" w:hAnsi="仿宋" w:hint="eastAsia"/>
          <w:sz w:val="28"/>
          <w:szCs w:val="28"/>
        </w:rPr>
        <w:t>随访</w:t>
      </w:r>
      <w:r>
        <w:rPr>
          <w:rFonts w:ascii="仿宋" w:eastAsia="仿宋" w:hAnsi="仿宋" w:hint="eastAsia"/>
          <w:sz w:val="28"/>
          <w:szCs w:val="28"/>
        </w:rPr>
        <w:t>-</w:t>
      </w:r>
      <w:r>
        <w:rPr>
          <w:rFonts w:ascii="仿宋" w:eastAsia="仿宋" w:hAnsi="仿宋" w:hint="eastAsia"/>
          <w:sz w:val="28"/>
          <w:szCs w:val="28"/>
        </w:rPr>
        <w:t>入院绿色通道的个体化一对一服务，部分患者开展家庭自动</w:t>
      </w:r>
      <w:r>
        <w:rPr>
          <w:rFonts w:ascii="仿宋" w:eastAsia="仿宋" w:hAnsi="仿宋" w:hint="eastAsia"/>
          <w:sz w:val="28"/>
          <w:szCs w:val="28"/>
        </w:rPr>
        <w:lastRenderedPageBreak/>
        <w:t>化腹膜透析（</w:t>
      </w:r>
      <w:r>
        <w:rPr>
          <w:rFonts w:ascii="仿宋" w:eastAsia="仿宋" w:hAnsi="仿宋" w:hint="eastAsia"/>
          <w:sz w:val="28"/>
          <w:szCs w:val="28"/>
        </w:rPr>
        <w:t>APD</w:t>
      </w:r>
      <w:r>
        <w:rPr>
          <w:rFonts w:ascii="仿宋" w:eastAsia="仿宋" w:hAnsi="仿宋" w:hint="eastAsia"/>
          <w:sz w:val="28"/>
          <w:szCs w:val="28"/>
        </w:rPr>
        <w:t>）及远程健康监控与管理。建立了电子病历、实验数据与生物医学数据库、定期质量汇报（</w:t>
      </w:r>
      <w:r>
        <w:rPr>
          <w:rFonts w:ascii="仿宋" w:eastAsia="仿宋" w:hAnsi="仿宋" w:hint="eastAsia"/>
          <w:sz w:val="28"/>
          <w:szCs w:val="28"/>
        </w:rPr>
        <w:t>CQI</w:t>
      </w:r>
      <w:r>
        <w:rPr>
          <w:rFonts w:ascii="仿宋" w:eastAsia="仿宋" w:hAnsi="仿宋" w:hint="eastAsia"/>
          <w:sz w:val="28"/>
          <w:szCs w:val="28"/>
        </w:rPr>
        <w:t>）制度。我中心是西部地区最大腹透中心，在西部地区的腹</w:t>
      </w:r>
      <w:proofErr w:type="gramStart"/>
      <w:r>
        <w:rPr>
          <w:rFonts w:ascii="仿宋" w:eastAsia="仿宋" w:hAnsi="仿宋" w:hint="eastAsia"/>
          <w:sz w:val="28"/>
          <w:szCs w:val="28"/>
        </w:rPr>
        <w:t>透技术</w:t>
      </w:r>
      <w:proofErr w:type="gramEnd"/>
      <w:r>
        <w:rPr>
          <w:rFonts w:ascii="仿宋" w:eastAsia="仿宋" w:hAnsi="仿宋" w:hint="eastAsia"/>
          <w:sz w:val="28"/>
          <w:szCs w:val="28"/>
        </w:rPr>
        <w:t>支持与患者管理中发挥了中心与辐射作用。</w:t>
      </w:r>
    </w:p>
    <w:p w:rsidR="00686E44" w:rsidRDefault="008221BB">
      <w:pPr>
        <w:pStyle w:val="aa"/>
        <w:spacing w:before="225" w:beforeAutospacing="0" w:after="225" w:afterAutospacing="0"/>
        <w:rPr>
          <w:rFonts w:ascii="仿宋" w:eastAsia="仿宋" w:hAnsi="仿宋"/>
          <w:sz w:val="28"/>
          <w:szCs w:val="28"/>
        </w:rPr>
      </w:pPr>
      <w:r>
        <w:rPr>
          <w:rFonts w:ascii="Calibri" w:eastAsia="仿宋" w:hAnsi="Calibri" w:cs="Calibri"/>
          <w:sz w:val="28"/>
          <w:szCs w:val="28"/>
        </w:rPr>
        <w:t>  </w:t>
      </w:r>
      <w:r>
        <w:rPr>
          <w:rFonts w:ascii="仿宋" w:eastAsia="仿宋" w:hAnsi="仿宋"/>
          <w:sz w:val="28"/>
          <w:szCs w:val="28"/>
        </w:rPr>
        <w:t xml:space="preserve"> </w:t>
      </w:r>
      <w:r>
        <w:rPr>
          <w:rFonts w:ascii="仿宋" w:eastAsia="仿宋" w:hAnsi="仿宋" w:hint="eastAsia"/>
          <w:sz w:val="28"/>
          <w:szCs w:val="28"/>
        </w:rPr>
        <w:t xml:space="preserve">  </w:t>
      </w:r>
      <w:r>
        <w:rPr>
          <w:rFonts w:ascii="仿宋" w:eastAsia="仿宋" w:hAnsi="仿宋"/>
          <w:sz w:val="28"/>
          <w:szCs w:val="28"/>
        </w:rPr>
        <w:t>我科每周例行肾活检和临床病理讨论，</w:t>
      </w:r>
      <w:r>
        <w:rPr>
          <w:rFonts w:ascii="仿宋" w:eastAsia="仿宋" w:hAnsi="仿宋" w:hint="eastAsia"/>
          <w:sz w:val="28"/>
          <w:szCs w:val="28"/>
        </w:rPr>
        <w:t>采用最新的治疗手段治疗</w:t>
      </w:r>
      <w:r>
        <w:rPr>
          <w:rFonts w:ascii="仿宋" w:eastAsia="仿宋" w:hAnsi="仿宋"/>
          <w:sz w:val="28"/>
          <w:szCs w:val="28"/>
        </w:rPr>
        <w:t>狼疮性肾炎、紫癜性肾炎和小血管炎等疾病，</w:t>
      </w:r>
      <w:r>
        <w:rPr>
          <w:rFonts w:ascii="仿宋" w:eastAsia="仿宋" w:hAnsi="仿宋" w:hint="eastAsia"/>
          <w:sz w:val="28"/>
          <w:szCs w:val="28"/>
        </w:rPr>
        <w:t>取得良好的效果。良好的诊断平台</w:t>
      </w:r>
      <w:r>
        <w:rPr>
          <w:rFonts w:ascii="仿宋" w:eastAsia="仿宋" w:hAnsi="仿宋"/>
          <w:sz w:val="28"/>
          <w:szCs w:val="28"/>
        </w:rPr>
        <w:t>还使不少疑难和罕见病获得确诊，如肾淀粉</w:t>
      </w:r>
      <w:r>
        <w:rPr>
          <w:rFonts w:ascii="仿宋" w:eastAsia="仿宋" w:hAnsi="仿宋"/>
          <w:sz w:val="28"/>
          <w:szCs w:val="28"/>
        </w:rPr>
        <w:t>样变性、单克隆免疫球蛋白沉积症、</w:t>
      </w:r>
      <w:r>
        <w:rPr>
          <w:rFonts w:ascii="仿宋" w:eastAsia="仿宋" w:hAnsi="仿宋"/>
          <w:sz w:val="28"/>
          <w:szCs w:val="28"/>
        </w:rPr>
        <w:t>C3</w:t>
      </w:r>
      <w:r>
        <w:rPr>
          <w:rFonts w:ascii="仿宋" w:eastAsia="仿宋" w:hAnsi="仿宋"/>
          <w:sz w:val="28"/>
          <w:szCs w:val="28"/>
        </w:rPr>
        <w:t>肾病、胶原</w:t>
      </w:r>
      <w:r>
        <w:rPr>
          <w:rFonts w:ascii="仿宋" w:eastAsia="仿宋" w:hAnsi="仿宋"/>
          <w:sz w:val="28"/>
          <w:szCs w:val="28"/>
        </w:rPr>
        <w:t>Ⅲ</w:t>
      </w:r>
      <w:r>
        <w:rPr>
          <w:rFonts w:ascii="仿宋" w:eastAsia="仿宋" w:hAnsi="仿宋"/>
          <w:sz w:val="28"/>
          <w:szCs w:val="28"/>
        </w:rPr>
        <w:t>肾病、免疫触须病、纤维样肾小球病、</w:t>
      </w:r>
      <w:r>
        <w:rPr>
          <w:rFonts w:ascii="仿宋" w:eastAsia="仿宋" w:hAnsi="仿宋"/>
          <w:sz w:val="28"/>
          <w:szCs w:val="28"/>
        </w:rPr>
        <w:t>LCAT</w:t>
      </w:r>
      <w:r>
        <w:rPr>
          <w:rFonts w:ascii="仿宋" w:eastAsia="仿宋" w:hAnsi="仿宋"/>
          <w:sz w:val="28"/>
          <w:szCs w:val="28"/>
        </w:rPr>
        <w:t>缺乏症肾损伤等。成立了淀粉样变性</w:t>
      </w:r>
      <w:r>
        <w:rPr>
          <w:rFonts w:ascii="仿宋" w:eastAsia="仿宋" w:hAnsi="仿宋" w:hint="eastAsia"/>
          <w:sz w:val="28"/>
          <w:szCs w:val="28"/>
        </w:rPr>
        <w:t>和淋巴浆细胞病肾损伤</w:t>
      </w:r>
      <w:r>
        <w:rPr>
          <w:rFonts w:ascii="仿宋" w:eastAsia="仿宋" w:hAnsi="仿宋"/>
          <w:sz w:val="28"/>
          <w:szCs w:val="28"/>
        </w:rPr>
        <w:t>诊治的</w:t>
      </w:r>
      <w:r>
        <w:rPr>
          <w:rFonts w:ascii="仿宋" w:eastAsia="仿宋" w:hAnsi="仿宋"/>
          <w:sz w:val="28"/>
          <w:szCs w:val="28"/>
        </w:rPr>
        <w:t>MDT</w:t>
      </w:r>
      <w:r>
        <w:rPr>
          <w:rFonts w:ascii="仿宋" w:eastAsia="仿宋" w:hAnsi="仿宋"/>
          <w:sz w:val="28"/>
          <w:szCs w:val="28"/>
        </w:rPr>
        <w:t>门诊，</w:t>
      </w:r>
      <w:r>
        <w:rPr>
          <w:rFonts w:ascii="仿宋" w:eastAsia="仿宋" w:hAnsi="仿宋" w:hint="eastAsia"/>
          <w:sz w:val="28"/>
          <w:szCs w:val="28"/>
        </w:rPr>
        <w:t>诊治血液系肿瘤、实体瘤继以生物药物相关肾脏损伤并长期随访。诊断脂蛋白肾病、</w:t>
      </w:r>
      <w:proofErr w:type="spellStart"/>
      <w:r>
        <w:rPr>
          <w:rFonts w:ascii="仿宋" w:eastAsia="仿宋" w:hAnsi="仿宋" w:hint="eastAsia"/>
          <w:sz w:val="28"/>
          <w:szCs w:val="28"/>
        </w:rPr>
        <w:t>Fabry</w:t>
      </w:r>
      <w:proofErr w:type="spellEnd"/>
      <w:r>
        <w:rPr>
          <w:rFonts w:ascii="仿宋" w:eastAsia="仿宋" w:hAnsi="仿宋" w:hint="eastAsia"/>
          <w:sz w:val="28"/>
          <w:szCs w:val="28"/>
        </w:rPr>
        <w:t>病、</w:t>
      </w:r>
      <w:proofErr w:type="spellStart"/>
      <w:r>
        <w:rPr>
          <w:rFonts w:ascii="仿宋" w:eastAsia="仿宋" w:hAnsi="仿宋" w:hint="eastAsia"/>
          <w:sz w:val="28"/>
          <w:szCs w:val="28"/>
        </w:rPr>
        <w:t>Alport</w:t>
      </w:r>
      <w:proofErr w:type="spellEnd"/>
      <w:r>
        <w:rPr>
          <w:rFonts w:ascii="仿宋" w:eastAsia="仿宋" w:hAnsi="仿宋" w:hint="eastAsia"/>
          <w:sz w:val="28"/>
          <w:szCs w:val="28"/>
        </w:rPr>
        <w:t>综合征、肾单位肾</w:t>
      </w:r>
      <w:proofErr w:type="gramStart"/>
      <w:r>
        <w:rPr>
          <w:rFonts w:ascii="仿宋" w:eastAsia="仿宋" w:hAnsi="仿宋" w:hint="eastAsia"/>
          <w:sz w:val="28"/>
          <w:szCs w:val="28"/>
        </w:rPr>
        <w:t>痨</w:t>
      </w:r>
      <w:proofErr w:type="gramEnd"/>
      <w:r>
        <w:rPr>
          <w:rFonts w:ascii="仿宋" w:eastAsia="仿宋" w:hAnsi="仿宋" w:hint="eastAsia"/>
          <w:sz w:val="28"/>
          <w:szCs w:val="28"/>
        </w:rPr>
        <w:t>等遗传性肾病，具有较高的临床、病理、基因诊断平台。</w:t>
      </w:r>
      <w:r>
        <w:rPr>
          <w:rFonts w:ascii="仿宋" w:eastAsia="仿宋" w:hAnsi="仿宋"/>
          <w:sz w:val="28"/>
          <w:szCs w:val="28"/>
        </w:rPr>
        <w:t>率先在国内使用贝</w:t>
      </w:r>
      <w:proofErr w:type="gramStart"/>
      <w:r>
        <w:rPr>
          <w:rFonts w:ascii="仿宋" w:eastAsia="仿宋" w:hAnsi="仿宋"/>
          <w:sz w:val="28"/>
          <w:szCs w:val="28"/>
        </w:rPr>
        <w:t>特</w:t>
      </w:r>
      <w:proofErr w:type="gramEnd"/>
      <w:r>
        <w:rPr>
          <w:rFonts w:ascii="仿宋" w:eastAsia="仿宋" w:hAnsi="仿宋"/>
          <w:sz w:val="28"/>
          <w:szCs w:val="28"/>
        </w:rPr>
        <w:t>类降脂药治疗脂蛋白肾病，取得较好疗效。多学科协作为患者提供优质的服务。</w:t>
      </w:r>
    </w:p>
    <w:p w:rsidR="00686E44" w:rsidRDefault="008221BB">
      <w:pPr>
        <w:pStyle w:val="aa"/>
        <w:spacing w:before="225" w:beforeAutospacing="0" w:after="225" w:afterAutospacing="0"/>
        <w:ind w:firstLineChars="200" w:firstLine="560"/>
        <w:rPr>
          <w:rFonts w:ascii="仿宋" w:eastAsia="仿宋" w:hAnsi="仿宋"/>
          <w:sz w:val="28"/>
          <w:szCs w:val="28"/>
        </w:rPr>
      </w:pPr>
      <w:r>
        <w:rPr>
          <w:rFonts w:ascii="仿宋" w:eastAsia="仿宋" w:hAnsi="仿宋" w:hint="eastAsia"/>
          <w:sz w:val="28"/>
          <w:szCs w:val="28"/>
        </w:rPr>
        <w:t>我科</w:t>
      </w:r>
      <w:r>
        <w:rPr>
          <w:rFonts w:ascii="仿宋" w:eastAsia="仿宋" w:hAnsi="仿宋"/>
          <w:sz w:val="28"/>
          <w:szCs w:val="28"/>
        </w:rPr>
        <w:t>于</w:t>
      </w:r>
      <w:r>
        <w:rPr>
          <w:rFonts w:ascii="仿宋" w:eastAsia="仿宋" w:hAnsi="仿宋"/>
          <w:sz w:val="28"/>
          <w:szCs w:val="28"/>
        </w:rPr>
        <w:t>2007</w:t>
      </w:r>
      <w:r>
        <w:rPr>
          <w:rFonts w:ascii="仿宋" w:eastAsia="仿宋" w:hAnsi="仿宋"/>
          <w:sz w:val="28"/>
          <w:szCs w:val="28"/>
        </w:rPr>
        <w:t>年</w:t>
      </w:r>
      <w:r>
        <w:rPr>
          <w:rFonts w:ascii="仿宋" w:eastAsia="仿宋" w:hAnsi="仿宋"/>
          <w:sz w:val="28"/>
          <w:szCs w:val="28"/>
        </w:rPr>
        <w:t>4</w:t>
      </w:r>
      <w:r>
        <w:rPr>
          <w:rFonts w:ascii="仿宋" w:eastAsia="仿宋" w:hAnsi="仿宋"/>
          <w:sz w:val="28"/>
          <w:szCs w:val="28"/>
        </w:rPr>
        <w:t>月</w:t>
      </w:r>
      <w:r>
        <w:rPr>
          <w:rFonts w:ascii="仿宋" w:eastAsia="仿宋" w:hAnsi="仿宋"/>
          <w:sz w:val="28"/>
          <w:szCs w:val="28"/>
        </w:rPr>
        <w:t>5</w:t>
      </w:r>
      <w:r>
        <w:rPr>
          <w:rFonts w:ascii="仿宋" w:eastAsia="仿宋" w:hAnsi="仿宋"/>
          <w:sz w:val="28"/>
          <w:szCs w:val="28"/>
        </w:rPr>
        <w:t>日</w:t>
      </w:r>
      <w:r>
        <w:rPr>
          <w:rFonts w:ascii="仿宋" w:eastAsia="仿宋" w:hAnsi="仿宋" w:hint="eastAsia"/>
          <w:sz w:val="28"/>
          <w:szCs w:val="28"/>
        </w:rPr>
        <w:t>与泌尿外科组建</w:t>
      </w:r>
      <w:r>
        <w:rPr>
          <w:rFonts w:ascii="仿宋" w:eastAsia="仿宋" w:hAnsi="仿宋"/>
          <w:sz w:val="28"/>
          <w:szCs w:val="28"/>
        </w:rPr>
        <w:t>内外学科交叉融合的肾移植专业团队</w:t>
      </w:r>
      <w:r>
        <w:rPr>
          <w:rFonts w:ascii="仿宋" w:eastAsia="仿宋" w:hAnsi="仿宋" w:hint="eastAsia"/>
          <w:sz w:val="28"/>
          <w:szCs w:val="28"/>
        </w:rPr>
        <w:t>，</w:t>
      </w:r>
      <w:r>
        <w:rPr>
          <w:rFonts w:ascii="仿宋" w:eastAsia="仿宋" w:hAnsi="仿宋" w:hint="eastAsia"/>
          <w:sz w:val="28"/>
          <w:szCs w:val="28"/>
        </w:rPr>
        <w:t>成立肾移植</w:t>
      </w:r>
      <w:r>
        <w:rPr>
          <w:rFonts w:ascii="仿宋" w:eastAsia="仿宋" w:hAnsi="仿宋"/>
          <w:sz w:val="28"/>
          <w:szCs w:val="28"/>
        </w:rPr>
        <w:t>综合病房</w:t>
      </w:r>
      <w:r>
        <w:rPr>
          <w:rFonts w:ascii="仿宋" w:eastAsia="仿宋" w:hAnsi="仿宋" w:hint="eastAsia"/>
          <w:sz w:val="28"/>
          <w:szCs w:val="28"/>
        </w:rPr>
        <w:t>。</w:t>
      </w:r>
      <w:r>
        <w:rPr>
          <w:rFonts w:ascii="仿宋" w:eastAsia="仿宋" w:hAnsi="仿宋"/>
          <w:sz w:val="28"/>
          <w:szCs w:val="28"/>
        </w:rPr>
        <w:t>泌尿外科医疗团队负责肾移植患者</w:t>
      </w:r>
      <w:proofErr w:type="gramStart"/>
      <w:r>
        <w:rPr>
          <w:rFonts w:ascii="仿宋" w:eastAsia="仿宋" w:hAnsi="仿宋"/>
          <w:sz w:val="28"/>
          <w:szCs w:val="28"/>
        </w:rPr>
        <w:t>围术期治疗</w:t>
      </w:r>
      <w:proofErr w:type="gramEnd"/>
      <w:r>
        <w:rPr>
          <w:rFonts w:ascii="仿宋" w:eastAsia="仿宋" w:hAnsi="仿宋" w:hint="eastAsia"/>
          <w:sz w:val="28"/>
          <w:szCs w:val="28"/>
        </w:rPr>
        <w:t>、</w:t>
      </w:r>
      <w:r>
        <w:rPr>
          <w:rFonts w:ascii="仿宋" w:eastAsia="仿宋" w:hAnsi="仿宋" w:hint="eastAsia"/>
          <w:sz w:val="28"/>
          <w:szCs w:val="28"/>
        </w:rPr>
        <w:t>肾移植手术及术后外科并发症的治疗</w:t>
      </w:r>
      <w:r>
        <w:rPr>
          <w:rFonts w:ascii="仿宋" w:eastAsia="仿宋" w:hAnsi="仿宋"/>
          <w:sz w:val="28"/>
          <w:szCs w:val="28"/>
        </w:rPr>
        <w:t>,</w:t>
      </w:r>
      <w:r>
        <w:rPr>
          <w:rFonts w:ascii="仿宋" w:eastAsia="仿宋" w:hAnsi="仿宋"/>
          <w:sz w:val="28"/>
          <w:szCs w:val="28"/>
        </w:rPr>
        <w:t>肾脏内科医疗团队负责术后患者</w:t>
      </w:r>
      <w:r>
        <w:rPr>
          <w:rFonts w:ascii="仿宋" w:eastAsia="仿宋" w:hAnsi="仿宋" w:hint="eastAsia"/>
          <w:sz w:val="28"/>
          <w:szCs w:val="28"/>
        </w:rPr>
        <w:t>各种内科并发症的诊治及</w:t>
      </w:r>
      <w:r>
        <w:rPr>
          <w:rFonts w:ascii="仿宋" w:eastAsia="仿宋" w:hAnsi="仿宋"/>
          <w:sz w:val="28"/>
          <w:szCs w:val="28"/>
        </w:rPr>
        <w:t>精细化管理。近</w:t>
      </w:r>
      <w:r>
        <w:rPr>
          <w:rFonts w:ascii="仿宋" w:eastAsia="仿宋" w:hAnsi="仿宋"/>
          <w:sz w:val="28"/>
          <w:szCs w:val="28"/>
        </w:rPr>
        <w:t>3</w:t>
      </w:r>
      <w:r>
        <w:rPr>
          <w:rFonts w:ascii="仿宋" w:eastAsia="仿宋" w:hAnsi="仿宋"/>
          <w:sz w:val="28"/>
          <w:szCs w:val="28"/>
        </w:rPr>
        <w:t>年来</w:t>
      </w:r>
      <w:r>
        <w:rPr>
          <w:rFonts w:ascii="仿宋" w:eastAsia="仿宋" w:hAnsi="仿宋" w:hint="eastAsia"/>
          <w:sz w:val="28"/>
          <w:szCs w:val="28"/>
        </w:rPr>
        <w:t>，</w:t>
      </w:r>
      <w:r>
        <w:rPr>
          <w:rFonts w:ascii="仿宋" w:eastAsia="仿宋" w:hAnsi="仿宋" w:hint="eastAsia"/>
          <w:sz w:val="28"/>
          <w:szCs w:val="28"/>
        </w:rPr>
        <w:t>我院</w:t>
      </w:r>
      <w:r>
        <w:rPr>
          <w:rFonts w:ascii="仿宋" w:eastAsia="仿宋" w:hAnsi="仿宋"/>
          <w:sz w:val="28"/>
          <w:szCs w:val="28"/>
        </w:rPr>
        <w:t>每年的肾移植手术量都在</w:t>
      </w:r>
      <w:r>
        <w:rPr>
          <w:rFonts w:ascii="仿宋" w:eastAsia="仿宋" w:hAnsi="仿宋"/>
          <w:sz w:val="28"/>
          <w:szCs w:val="28"/>
        </w:rPr>
        <w:t>6</w:t>
      </w:r>
      <w:r>
        <w:rPr>
          <w:rFonts w:ascii="仿宋" w:eastAsia="仿宋" w:hAnsi="仿宋"/>
          <w:sz w:val="28"/>
          <w:szCs w:val="28"/>
        </w:rPr>
        <w:t>00</w:t>
      </w:r>
      <w:r>
        <w:rPr>
          <w:rFonts w:ascii="仿宋" w:eastAsia="仿宋" w:hAnsi="仿宋"/>
          <w:sz w:val="28"/>
          <w:szCs w:val="28"/>
        </w:rPr>
        <w:t>例以上，稳居全国首位。肾移植术后的随访管理水平是决定肾移植受者远期预后的重要因素之一。术后</w:t>
      </w:r>
      <w:r>
        <w:rPr>
          <w:rFonts w:ascii="仿宋" w:eastAsia="仿宋" w:hAnsi="仿宋" w:hint="eastAsia"/>
          <w:sz w:val="28"/>
          <w:szCs w:val="28"/>
        </w:rPr>
        <w:t>内科并发症的诊治涉及到移植肾</w:t>
      </w:r>
      <w:r>
        <w:rPr>
          <w:rFonts w:ascii="仿宋" w:eastAsia="仿宋" w:hAnsi="仿宋"/>
          <w:sz w:val="28"/>
          <w:szCs w:val="28"/>
        </w:rPr>
        <w:t>排斥反应</w:t>
      </w:r>
      <w:r>
        <w:rPr>
          <w:rFonts w:ascii="仿宋" w:eastAsia="仿宋" w:hAnsi="仿宋" w:hint="eastAsia"/>
          <w:sz w:val="28"/>
          <w:szCs w:val="28"/>
        </w:rPr>
        <w:t>、</w:t>
      </w:r>
      <w:r>
        <w:rPr>
          <w:rFonts w:ascii="仿宋" w:eastAsia="仿宋" w:hAnsi="仿宋"/>
          <w:sz w:val="28"/>
          <w:szCs w:val="28"/>
        </w:rPr>
        <w:t>多器官系统</w:t>
      </w:r>
      <w:r>
        <w:rPr>
          <w:rFonts w:ascii="仿宋" w:eastAsia="仿宋" w:hAnsi="仿宋"/>
          <w:sz w:val="28"/>
          <w:szCs w:val="28"/>
        </w:rPr>
        <w:lastRenderedPageBreak/>
        <w:t>的感染、</w:t>
      </w:r>
      <w:r>
        <w:rPr>
          <w:rFonts w:ascii="仿宋" w:eastAsia="仿宋" w:hAnsi="仿宋" w:hint="eastAsia"/>
          <w:sz w:val="28"/>
          <w:szCs w:val="28"/>
        </w:rPr>
        <w:t>移植肾</w:t>
      </w:r>
      <w:r>
        <w:rPr>
          <w:rFonts w:ascii="仿宋" w:eastAsia="仿宋" w:hAnsi="仿宋"/>
          <w:sz w:val="28"/>
          <w:szCs w:val="28"/>
        </w:rPr>
        <w:t>肾小球肾炎的新发</w:t>
      </w:r>
      <w:r>
        <w:rPr>
          <w:rFonts w:ascii="仿宋" w:eastAsia="仿宋" w:hAnsi="仿宋"/>
          <w:sz w:val="28"/>
          <w:szCs w:val="28"/>
        </w:rPr>
        <w:t>/</w:t>
      </w:r>
      <w:r>
        <w:rPr>
          <w:rFonts w:ascii="仿宋" w:eastAsia="仿宋" w:hAnsi="仿宋"/>
          <w:sz w:val="28"/>
          <w:szCs w:val="28"/>
        </w:rPr>
        <w:t>复发、代谢性并发症、肿瘤等</w:t>
      </w:r>
      <w:r>
        <w:rPr>
          <w:rFonts w:ascii="仿宋" w:eastAsia="仿宋" w:hAnsi="仿宋" w:hint="eastAsia"/>
          <w:sz w:val="28"/>
          <w:szCs w:val="28"/>
        </w:rPr>
        <w:t>，</w:t>
      </w:r>
      <w:r>
        <w:rPr>
          <w:rFonts w:ascii="仿宋" w:eastAsia="仿宋" w:hAnsi="仿宋"/>
          <w:sz w:val="28"/>
          <w:szCs w:val="28"/>
        </w:rPr>
        <w:t>在治疗相应并发症的同时，涉及免疫抑制剂的调整</w:t>
      </w:r>
      <w:r>
        <w:rPr>
          <w:rFonts w:ascii="仿宋" w:eastAsia="仿宋" w:hAnsi="仿宋" w:hint="eastAsia"/>
          <w:sz w:val="28"/>
          <w:szCs w:val="28"/>
        </w:rPr>
        <w:t>和个体化用药，专科性质强，对医生的综合能力要求高</w:t>
      </w:r>
      <w:r>
        <w:rPr>
          <w:rFonts w:ascii="仿宋" w:eastAsia="仿宋" w:hAnsi="仿宋"/>
          <w:sz w:val="28"/>
          <w:szCs w:val="28"/>
        </w:rPr>
        <w:t>。</w:t>
      </w:r>
      <w:r>
        <w:rPr>
          <w:rFonts w:ascii="仿宋" w:eastAsia="仿宋" w:hAnsi="仿宋"/>
          <w:sz w:val="28"/>
          <w:szCs w:val="28"/>
        </w:rPr>
        <w:t>我科肾移植</w:t>
      </w:r>
      <w:proofErr w:type="gramStart"/>
      <w:r>
        <w:rPr>
          <w:rFonts w:ascii="仿宋" w:eastAsia="仿宋" w:hAnsi="仿宋"/>
          <w:sz w:val="28"/>
          <w:szCs w:val="28"/>
        </w:rPr>
        <w:t>亚专业</w:t>
      </w:r>
      <w:proofErr w:type="gramEnd"/>
      <w:r>
        <w:rPr>
          <w:rFonts w:ascii="仿宋" w:eastAsia="仿宋" w:hAnsi="仿宋" w:hint="eastAsia"/>
          <w:sz w:val="28"/>
          <w:szCs w:val="28"/>
        </w:rPr>
        <w:t>团队</w:t>
      </w:r>
      <w:r>
        <w:rPr>
          <w:rFonts w:ascii="仿宋" w:eastAsia="仿宋" w:hAnsi="仿宋"/>
          <w:sz w:val="28"/>
          <w:szCs w:val="28"/>
        </w:rPr>
        <w:t>长期从事肾移植受者的</w:t>
      </w:r>
      <w:r>
        <w:rPr>
          <w:rFonts w:ascii="仿宋" w:eastAsia="仿宋" w:hAnsi="仿宋"/>
          <w:sz w:val="28"/>
          <w:szCs w:val="28"/>
        </w:rPr>
        <w:t>随访管理，</w:t>
      </w:r>
      <w:r>
        <w:rPr>
          <w:rFonts w:ascii="仿宋" w:eastAsia="仿宋" w:hAnsi="仿宋" w:hint="eastAsia"/>
          <w:sz w:val="28"/>
          <w:szCs w:val="28"/>
        </w:rPr>
        <w:t>年门诊随访约</w:t>
      </w:r>
      <w:r>
        <w:rPr>
          <w:rFonts w:ascii="仿宋" w:eastAsia="仿宋" w:hAnsi="仿宋" w:hint="eastAsia"/>
          <w:sz w:val="28"/>
          <w:szCs w:val="28"/>
        </w:rPr>
        <w:t>3</w:t>
      </w:r>
      <w:r>
        <w:rPr>
          <w:rFonts w:ascii="仿宋" w:eastAsia="仿宋" w:hAnsi="仿宋" w:hint="eastAsia"/>
          <w:sz w:val="28"/>
          <w:szCs w:val="28"/>
        </w:rPr>
        <w:t>万人次，</w:t>
      </w:r>
      <w:r>
        <w:rPr>
          <w:rFonts w:ascii="仿宋" w:eastAsia="仿宋" w:hAnsi="仿宋"/>
          <w:sz w:val="28"/>
          <w:szCs w:val="28"/>
        </w:rPr>
        <w:t>对于</w:t>
      </w:r>
      <w:r>
        <w:rPr>
          <w:rFonts w:ascii="仿宋" w:eastAsia="仿宋" w:hAnsi="仿宋" w:hint="eastAsia"/>
          <w:sz w:val="28"/>
          <w:szCs w:val="28"/>
        </w:rPr>
        <w:t>移植术后内科并发症的诊治具有丰富的经验，是国内少数几个有肾内科医生参与移植术后管理的中心</w:t>
      </w:r>
      <w:r>
        <w:rPr>
          <w:rFonts w:ascii="仿宋" w:eastAsia="仿宋" w:hAnsi="仿宋"/>
          <w:sz w:val="28"/>
          <w:szCs w:val="28"/>
        </w:rPr>
        <w:t>。</w:t>
      </w:r>
    </w:p>
    <w:p w:rsidR="00686E44" w:rsidRDefault="008221BB">
      <w:pPr>
        <w:pStyle w:val="aa"/>
        <w:spacing w:before="225" w:beforeAutospacing="0" w:after="225" w:afterAutospacing="0"/>
        <w:rPr>
          <w:rFonts w:ascii="仿宋" w:eastAsia="仿宋" w:hAnsi="仿宋"/>
          <w:sz w:val="28"/>
          <w:szCs w:val="28"/>
        </w:rPr>
      </w:pPr>
      <w:r>
        <w:rPr>
          <w:rFonts w:ascii="Calibri" w:eastAsia="仿宋" w:hAnsi="Calibri" w:cs="Calibri"/>
          <w:sz w:val="28"/>
          <w:szCs w:val="28"/>
        </w:rPr>
        <w:t>   </w:t>
      </w:r>
      <w:r>
        <w:rPr>
          <w:rFonts w:ascii="仿宋" w:eastAsia="仿宋" w:hAnsi="仿宋"/>
          <w:sz w:val="28"/>
          <w:szCs w:val="28"/>
        </w:rPr>
        <w:t xml:space="preserve"> </w:t>
      </w:r>
      <w:r>
        <w:rPr>
          <w:rFonts w:ascii="仿宋" w:eastAsia="仿宋" w:hAnsi="仿宋" w:hint="eastAsia"/>
          <w:sz w:val="28"/>
          <w:szCs w:val="28"/>
        </w:rPr>
        <w:t xml:space="preserve">  </w:t>
      </w:r>
      <w:r>
        <w:rPr>
          <w:rFonts w:ascii="仿宋" w:eastAsia="仿宋" w:hAnsi="仿宋" w:hint="eastAsia"/>
          <w:sz w:val="28"/>
          <w:szCs w:val="28"/>
        </w:rPr>
        <w:t>我科</w:t>
      </w:r>
      <w:r>
        <w:rPr>
          <w:rFonts w:ascii="仿宋" w:eastAsia="仿宋" w:hAnsi="仿宋" w:hint="eastAsia"/>
          <w:sz w:val="28"/>
          <w:szCs w:val="28"/>
        </w:rPr>
        <w:t>于</w:t>
      </w:r>
      <w:r>
        <w:rPr>
          <w:rFonts w:ascii="仿宋" w:eastAsia="仿宋" w:hAnsi="仿宋" w:hint="eastAsia"/>
          <w:sz w:val="28"/>
          <w:szCs w:val="28"/>
        </w:rPr>
        <w:t>2011</w:t>
      </w:r>
      <w:r>
        <w:rPr>
          <w:rFonts w:ascii="仿宋" w:eastAsia="仿宋" w:hAnsi="仿宋" w:hint="eastAsia"/>
          <w:sz w:val="28"/>
          <w:szCs w:val="28"/>
        </w:rPr>
        <w:t>年</w:t>
      </w:r>
      <w:r>
        <w:rPr>
          <w:rFonts w:ascii="仿宋" w:eastAsia="仿宋" w:hAnsi="仿宋" w:hint="eastAsia"/>
          <w:sz w:val="28"/>
          <w:szCs w:val="28"/>
        </w:rPr>
        <w:t>8</w:t>
      </w:r>
      <w:r>
        <w:rPr>
          <w:rFonts w:ascii="仿宋" w:eastAsia="仿宋" w:hAnsi="仿宋" w:hint="eastAsia"/>
          <w:sz w:val="28"/>
          <w:szCs w:val="28"/>
        </w:rPr>
        <w:t>月成立全国首家慢性肾脏病</w:t>
      </w:r>
      <w:r>
        <w:rPr>
          <w:rFonts w:ascii="仿宋" w:eastAsia="仿宋" w:hAnsi="仿宋" w:hint="eastAsia"/>
          <w:sz w:val="28"/>
          <w:szCs w:val="28"/>
        </w:rPr>
        <w:t>CKD</w:t>
      </w:r>
      <w:r>
        <w:rPr>
          <w:rFonts w:ascii="仿宋" w:eastAsia="仿宋" w:hAnsi="仿宋" w:hint="eastAsia"/>
          <w:sz w:val="28"/>
          <w:szCs w:val="28"/>
        </w:rPr>
        <w:t>随访管理中心，率先在国内开展以患者为中心的随访管理项目，通过多学科协作和慢病</w:t>
      </w:r>
      <w:proofErr w:type="gramStart"/>
      <w:r>
        <w:rPr>
          <w:rFonts w:ascii="仿宋" w:eastAsia="仿宋" w:hAnsi="仿宋" w:hint="eastAsia"/>
          <w:sz w:val="28"/>
          <w:szCs w:val="28"/>
        </w:rPr>
        <w:t>管理数智化</w:t>
      </w:r>
      <w:proofErr w:type="gramEnd"/>
      <w:r>
        <w:rPr>
          <w:rFonts w:ascii="仿宋" w:eastAsia="仿宋" w:hAnsi="仿宋" w:hint="eastAsia"/>
          <w:sz w:val="28"/>
          <w:szCs w:val="28"/>
        </w:rPr>
        <w:t>平台，对</w:t>
      </w:r>
      <w:r>
        <w:rPr>
          <w:rFonts w:ascii="仿宋" w:eastAsia="仿宋" w:hAnsi="仿宋" w:hint="eastAsia"/>
          <w:sz w:val="28"/>
          <w:szCs w:val="28"/>
        </w:rPr>
        <w:t>CKD</w:t>
      </w:r>
      <w:r>
        <w:rPr>
          <w:rFonts w:ascii="仿宋" w:eastAsia="仿宋" w:hAnsi="仿宋" w:hint="eastAsia"/>
          <w:sz w:val="28"/>
          <w:szCs w:val="28"/>
        </w:rPr>
        <w:t>患者进行规范化、系统化、实时动态的全病程慢病管理，解决了</w:t>
      </w:r>
      <w:r>
        <w:rPr>
          <w:rFonts w:ascii="仿宋" w:eastAsia="仿宋" w:hAnsi="仿宋" w:hint="eastAsia"/>
          <w:sz w:val="28"/>
          <w:szCs w:val="28"/>
        </w:rPr>
        <w:t>CKD</w:t>
      </w:r>
      <w:r>
        <w:rPr>
          <w:rFonts w:ascii="仿宋" w:eastAsia="仿宋" w:hAnsi="仿宋" w:hint="eastAsia"/>
          <w:sz w:val="28"/>
          <w:szCs w:val="28"/>
        </w:rPr>
        <w:t>患者居家自我管理的指导和监测问题，最大程度上延缓疾病进展，提升患者的生活质量。截止</w:t>
      </w:r>
      <w:r>
        <w:rPr>
          <w:rFonts w:ascii="仿宋" w:eastAsia="仿宋" w:hAnsi="仿宋" w:hint="eastAsia"/>
          <w:sz w:val="28"/>
          <w:szCs w:val="28"/>
        </w:rPr>
        <w:t>2024</w:t>
      </w:r>
      <w:r>
        <w:rPr>
          <w:rFonts w:ascii="仿宋" w:eastAsia="仿宋" w:hAnsi="仿宋" w:hint="eastAsia"/>
          <w:sz w:val="28"/>
          <w:szCs w:val="28"/>
        </w:rPr>
        <w:t>年</w:t>
      </w:r>
      <w:r>
        <w:rPr>
          <w:rFonts w:ascii="仿宋" w:eastAsia="仿宋" w:hAnsi="仿宋" w:hint="eastAsia"/>
          <w:sz w:val="28"/>
          <w:szCs w:val="28"/>
        </w:rPr>
        <w:t>5</w:t>
      </w:r>
      <w:r>
        <w:rPr>
          <w:rFonts w:ascii="仿宋" w:eastAsia="仿宋" w:hAnsi="仿宋" w:hint="eastAsia"/>
          <w:sz w:val="28"/>
          <w:szCs w:val="28"/>
        </w:rPr>
        <w:t>月，</w:t>
      </w:r>
      <w:r>
        <w:rPr>
          <w:rFonts w:ascii="仿宋" w:eastAsia="仿宋" w:hAnsi="仿宋" w:hint="eastAsia"/>
          <w:sz w:val="28"/>
          <w:szCs w:val="28"/>
        </w:rPr>
        <w:t>CKD</w:t>
      </w:r>
      <w:r>
        <w:rPr>
          <w:rFonts w:ascii="仿宋" w:eastAsia="仿宋" w:hAnsi="仿宋" w:hint="eastAsia"/>
          <w:sz w:val="28"/>
          <w:szCs w:val="28"/>
        </w:rPr>
        <w:t>管理中心建立了患者随访信息数据库和标本库，共纳入随访患者</w:t>
      </w:r>
      <w:r>
        <w:rPr>
          <w:rFonts w:ascii="仿宋" w:eastAsia="仿宋" w:hAnsi="仿宋" w:hint="eastAsia"/>
          <w:sz w:val="28"/>
          <w:szCs w:val="28"/>
        </w:rPr>
        <w:t>6000</w:t>
      </w:r>
      <w:r>
        <w:rPr>
          <w:rFonts w:ascii="仿宋" w:eastAsia="仿宋" w:hAnsi="仿宋" w:hint="eastAsia"/>
          <w:sz w:val="28"/>
          <w:szCs w:val="28"/>
        </w:rPr>
        <w:t>余例，长期规律随访患者</w:t>
      </w:r>
      <w:r>
        <w:rPr>
          <w:rFonts w:ascii="仿宋" w:eastAsia="仿宋" w:hAnsi="仿宋" w:hint="eastAsia"/>
          <w:sz w:val="28"/>
          <w:szCs w:val="28"/>
        </w:rPr>
        <w:t>2000</w:t>
      </w:r>
      <w:r>
        <w:rPr>
          <w:rFonts w:ascii="仿宋" w:eastAsia="仿宋" w:hAnsi="仿宋" w:hint="eastAsia"/>
          <w:sz w:val="28"/>
          <w:szCs w:val="28"/>
        </w:rPr>
        <w:t>多例。</w:t>
      </w:r>
      <w:proofErr w:type="gramStart"/>
      <w:r>
        <w:rPr>
          <w:rFonts w:ascii="仿宋" w:eastAsia="仿宋" w:hAnsi="仿宋" w:hint="eastAsia"/>
          <w:sz w:val="28"/>
          <w:szCs w:val="28"/>
        </w:rPr>
        <w:t>培养省</w:t>
      </w:r>
      <w:proofErr w:type="gramEnd"/>
      <w:r>
        <w:rPr>
          <w:rFonts w:ascii="仿宋" w:eastAsia="仿宋" w:hAnsi="仿宋" w:hint="eastAsia"/>
          <w:sz w:val="28"/>
          <w:szCs w:val="28"/>
        </w:rPr>
        <w:t>内外护理进修生共</w:t>
      </w:r>
      <w:r>
        <w:rPr>
          <w:rFonts w:ascii="仿宋" w:eastAsia="仿宋" w:hAnsi="仿宋" w:hint="eastAsia"/>
          <w:sz w:val="28"/>
          <w:szCs w:val="28"/>
        </w:rPr>
        <w:t>100</w:t>
      </w:r>
      <w:r>
        <w:rPr>
          <w:rFonts w:ascii="仿宋" w:eastAsia="仿宋" w:hAnsi="仿宋" w:hint="eastAsia"/>
          <w:sz w:val="28"/>
          <w:szCs w:val="28"/>
        </w:rPr>
        <w:t>名，来自于</w:t>
      </w:r>
      <w:r>
        <w:rPr>
          <w:rFonts w:ascii="仿宋" w:eastAsia="仿宋" w:hAnsi="仿宋" w:hint="eastAsia"/>
          <w:sz w:val="28"/>
          <w:szCs w:val="28"/>
        </w:rPr>
        <w:t>18</w:t>
      </w:r>
      <w:r>
        <w:rPr>
          <w:rFonts w:ascii="仿宋" w:eastAsia="仿宋" w:hAnsi="仿宋" w:hint="eastAsia"/>
          <w:sz w:val="28"/>
          <w:szCs w:val="28"/>
        </w:rPr>
        <w:t>个省份</w:t>
      </w:r>
      <w:r>
        <w:rPr>
          <w:rFonts w:ascii="仿宋" w:eastAsia="仿宋" w:hAnsi="仿宋" w:hint="eastAsia"/>
          <w:sz w:val="28"/>
          <w:szCs w:val="28"/>
        </w:rPr>
        <w:t>67</w:t>
      </w:r>
      <w:r>
        <w:rPr>
          <w:rFonts w:ascii="仿宋" w:eastAsia="仿宋" w:hAnsi="仿宋" w:hint="eastAsia"/>
          <w:sz w:val="28"/>
          <w:szCs w:val="28"/>
        </w:rPr>
        <w:t>家医院，所有进修生均顺利结业。</w:t>
      </w:r>
    </w:p>
    <w:p w:rsidR="00686E44" w:rsidRDefault="008221BB">
      <w:pPr>
        <w:pStyle w:val="aa"/>
        <w:spacing w:before="0" w:beforeAutospacing="0" w:after="0" w:afterAutospacing="0"/>
        <w:ind w:firstLineChars="1300" w:firstLine="3654"/>
        <w:rPr>
          <w:rFonts w:ascii="仿宋" w:eastAsia="仿宋" w:hAnsi="仿宋"/>
          <w:sz w:val="28"/>
          <w:szCs w:val="28"/>
        </w:rPr>
      </w:pPr>
      <w:r>
        <w:rPr>
          <w:rStyle w:val="ac"/>
          <w:rFonts w:ascii="仿宋" w:eastAsia="仿宋" w:hAnsi="仿宋"/>
          <w:sz w:val="28"/>
          <w:szCs w:val="28"/>
        </w:rPr>
        <w:t>教学科研</w:t>
      </w:r>
    </w:p>
    <w:p w:rsidR="00686E44" w:rsidRDefault="008221BB">
      <w:pPr>
        <w:pStyle w:val="aa"/>
        <w:spacing w:before="225" w:beforeAutospacing="0" w:after="225" w:afterAutospacing="0"/>
        <w:rPr>
          <w:rFonts w:ascii="仿宋" w:eastAsia="仿宋" w:hAnsi="仿宋"/>
          <w:sz w:val="28"/>
          <w:szCs w:val="28"/>
        </w:rPr>
      </w:pPr>
      <w:r>
        <w:rPr>
          <w:rFonts w:ascii="Calibri" w:eastAsia="仿宋" w:hAnsi="Calibri" w:cs="Calibri"/>
          <w:sz w:val="28"/>
          <w:szCs w:val="28"/>
        </w:rPr>
        <w:t>  </w:t>
      </w:r>
      <w:r>
        <w:rPr>
          <w:rFonts w:ascii="仿宋" w:eastAsia="仿宋" w:hAnsi="仿宋"/>
          <w:sz w:val="28"/>
          <w:szCs w:val="28"/>
        </w:rPr>
        <w:t xml:space="preserve"> </w:t>
      </w:r>
      <w:r>
        <w:rPr>
          <w:rFonts w:ascii="仿宋" w:eastAsia="仿宋" w:hAnsi="仿宋" w:hint="eastAsia"/>
          <w:sz w:val="28"/>
          <w:szCs w:val="28"/>
        </w:rPr>
        <w:t xml:space="preserve"> </w:t>
      </w:r>
      <w:r>
        <w:rPr>
          <w:rFonts w:ascii="仿宋" w:eastAsia="仿宋" w:hAnsi="仿宋" w:hint="eastAsia"/>
          <w:sz w:val="28"/>
          <w:szCs w:val="28"/>
        </w:rPr>
        <w:t xml:space="preserve"> </w:t>
      </w:r>
      <w:r>
        <w:rPr>
          <w:rFonts w:ascii="仿宋" w:eastAsia="仿宋" w:hAnsi="仿宋"/>
          <w:sz w:val="28"/>
          <w:szCs w:val="28"/>
        </w:rPr>
        <w:t>我科是教育部博士生和硕士生的授予点，现有博士生导师</w:t>
      </w:r>
      <w:r>
        <w:rPr>
          <w:rFonts w:ascii="仿宋" w:eastAsia="仿宋" w:hAnsi="仿宋" w:hint="eastAsia"/>
          <w:sz w:val="28"/>
          <w:szCs w:val="28"/>
        </w:rPr>
        <w:t>9</w:t>
      </w:r>
      <w:r>
        <w:rPr>
          <w:rFonts w:ascii="仿宋" w:eastAsia="仿宋" w:hAnsi="仿宋"/>
          <w:sz w:val="28"/>
          <w:szCs w:val="28"/>
        </w:rPr>
        <w:t>名，硕士生导师</w:t>
      </w:r>
      <w:r>
        <w:rPr>
          <w:rFonts w:ascii="仿宋" w:eastAsia="仿宋" w:hAnsi="仿宋"/>
          <w:sz w:val="28"/>
          <w:szCs w:val="28"/>
        </w:rPr>
        <w:t>1</w:t>
      </w:r>
      <w:r>
        <w:rPr>
          <w:rFonts w:ascii="仿宋" w:eastAsia="仿宋" w:hAnsi="仿宋" w:hint="eastAsia"/>
          <w:sz w:val="28"/>
          <w:szCs w:val="28"/>
        </w:rPr>
        <w:t>9</w:t>
      </w:r>
      <w:r>
        <w:rPr>
          <w:rFonts w:ascii="仿宋" w:eastAsia="仿宋" w:hAnsi="仿宋"/>
          <w:sz w:val="28"/>
          <w:szCs w:val="28"/>
        </w:rPr>
        <w:t>名，每年承担研究生和本科生临床教学、见习和实习等教学任务，其中包括留学生双语课程、见习和实习。近三年来，本科室</w:t>
      </w:r>
      <w:r>
        <w:rPr>
          <w:rFonts w:ascii="仿宋" w:eastAsia="仿宋" w:hAnsi="仿宋" w:hint="eastAsia"/>
          <w:sz w:val="28"/>
          <w:szCs w:val="28"/>
        </w:rPr>
        <w:t>每年</w:t>
      </w:r>
      <w:r>
        <w:rPr>
          <w:rFonts w:ascii="仿宋" w:eastAsia="仿宋" w:hAnsi="仿宋"/>
          <w:sz w:val="28"/>
          <w:szCs w:val="28"/>
        </w:rPr>
        <w:t>接受来自医院住院医师和护士规范化培训的</w:t>
      </w:r>
      <w:r>
        <w:rPr>
          <w:rFonts w:ascii="仿宋" w:eastAsia="仿宋" w:hAnsi="仿宋" w:hint="eastAsia"/>
          <w:sz w:val="28"/>
          <w:szCs w:val="28"/>
        </w:rPr>
        <w:t>专科</w:t>
      </w:r>
      <w:r>
        <w:rPr>
          <w:rFonts w:ascii="仿宋" w:eastAsia="仿宋" w:hAnsi="仿宋"/>
          <w:sz w:val="28"/>
          <w:szCs w:val="28"/>
        </w:rPr>
        <w:t>学员</w:t>
      </w:r>
      <w:r>
        <w:rPr>
          <w:rFonts w:ascii="仿宋" w:eastAsia="仿宋" w:hAnsi="仿宋" w:hint="eastAsia"/>
          <w:sz w:val="28"/>
          <w:szCs w:val="28"/>
        </w:rPr>
        <w:t>100</w:t>
      </w:r>
      <w:r>
        <w:rPr>
          <w:rFonts w:ascii="仿宋" w:eastAsia="仿宋" w:hAnsi="仿宋" w:hint="eastAsia"/>
          <w:sz w:val="28"/>
          <w:szCs w:val="28"/>
        </w:rPr>
        <w:t>余</w:t>
      </w:r>
      <w:r>
        <w:rPr>
          <w:rFonts w:ascii="仿宋" w:eastAsia="仿宋" w:hAnsi="仿宋"/>
          <w:sz w:val="28"/>
          <w:szCs w:val="28"/>
        </w:rPr>
        <w:t>名；</w:t>
      </w:r>
      <w:r>
        <w:rPr>
          <w:rFonts w:ascii="仿宋" w:eastAsia="仿宋" w:hAnsi="仿宋" w:hint="eastAsia"/>
          <w:sz w:val="28"/>
          <w:szCs w:val="28"/>
        </w:rPr>
        <w:t>我科是全国县级医院血液净化培训基地、中华护理学</w:t>
      </w:r>
      <w:r>
        <w:rPr>
          <w:rFonts w:ascii="仿宋" w:eastAsia="仿宋" w:hAnsi="仿宋" w:hint="eastAsia"/>
          <w:sz w:val="28"/>
          <w:szCs w:val="28"/>
        </w:rPr>
        <w:lastRenderedPageBreak/>
        <w:t>会血液净化临床教学基地和四川省血液净化专科护士培训基地。目前，中华护理学会血液净化专科护士共培训</w:t>
      </w:r>
      <w:r>
        <w:rPr>
          <w:rFonts w:ascii="仿宋" w:eastAsia="仿宋" w:hAnsi="仿宋" w:hint="eastAsia"/>
          <w:sz w:val="28"/>
          <w:szCs w:val="28"/>
        </w:rPr>
        <w:t>4</w:t>
      </w:r>
      <w:r>
        <w:rPr>
          <w:rFonts w:ascii="仿宋" w:eastAsia="仿宋" w:hAnsi="仿宋" w:hint="eastAsia"/>
          <w:sz w:val="28"/>
          <w:szCs w:val="28"/>
        </w:rPr>
        <w:t>期，共计</w:t>
      </w:r>
      <w:r>
        <w:rPr>
          <w:rFonts w:ascii="仿宋" w:eastAsia="仿宋" w:hAnsi="仿宋" w:hint="eastAsia"/>
          <w:sz w:val="28"/>
          <w:szCs w:val="28"/>
        </w:rPr>
        <w:t>89</w:t>
      </w:r>
      <w:r>
        <w:rPr>
          <w:rFonts w:ascii="仿宋" w:eastAsia="仿宋" w:hAnsi="仿宋" w:hint="eastAsia"/>
          <w:sz w:val="28"/>
          <w:szCs w:val="28"/>
        </w:rPr>
        <w:t>人。已办四川省血液净化专科护士培训班</w:t>
      </w:r>
      <w:r>
        <w:rPr>
          <w:rFonts w:ascii="仿宋" w:eastAsia="仿宋" w:hAnsi="仿宋" w:hint="eastAsia"/>
          <w:sz w:val="28"/>
          <w:szCs w:val="28"/>
        </w:rPr>
        <w:t>27</w:t>
      </w:r>
      <w:r>
        <w:rPr>
          <w:rFonts w:ascii="仿宋" w:eastAsia="仿宋" w:hAnsi="仿宋" w:hint="eastAsia"/>
          <w:sz w:val="28"/>
          <w:szCs w:val="28"/>
        </w:rPr>
        <w:t>届，培训合格血液净化专科护士</w:t>
      </w:r>
      <w:r>
        <w:rPr>
          <w:rFonts w:ascii="仿宋" w:eastAsia="仿宋" w:hAnsi="仿宋" w:hint="eastAsia"/>
          <w:sz w:val="28"/>
          <w:szCs w:val="28"/>
        </w:rPr>
        <w:t>1012</w:t>
      </w:r>
      <w:r>
        <w:rPr>
          <w:rFonts w:ascii="仿宋" w:eastAsia="仿宋" w:hAnsi="仿宋" w:hint="eastAsia"/>
          <w:sz w:val="28"/>
          <w:szCs w:val="28"/>
        </w:rPr>
        <w:t>人；学员辐射至全国</w:t>
      </w:r>
      <w:r>
        <w:rPr>
          <w:rFonts w:ascii="仿宋" w:eastAsia="仿宋" w:hAnsi="仿宋" w:hint="eastAsia"/>
          <w:sz w:val="28"/>
          <w:szCs w:val="28"/>
        </w:rPr>
        <w:t>17</w:t>
      </w:r>
      <w:r>
        <w:rPr>
          <w:rFonts w:ascii="仿宋" w:eastAsia="仿宋" w:hAnsi="仿宋" w:hint="eastAsia"/>
          <w:sz w:val="28"/>
          <w:szCs w:val="28"/>
        </w:rPr>
        <w:t>省。</w:t>
      </w:r>
      <w:r>
        <w:rPr>
          <w:rFonts w:ascii="仿宋" w:eastAsia="仿宋" w:hAnsi="仿宋"/>
          <w:sz w:val="28"/>
          <w:szCs w:val="28"/>
        </w:rPr>
        <w:t>。近</w:t>
      </w:r>
      <w:r>
        <w:rPr>
          <w:rFonts w:ascii="仿宋" w:eastAsia="仿宋" w:hAnsi="仿宋"/>
          <w:sz w:val="28"/>
          <w:szCs w:val="28"/>
        </w:rPr>
        <w:t>5</w:t>
      </w:r>
      <w:r>
        <w:rPr>
          <w:rFonts w:ascii="仿宋" w:eastAsia="仿宋" w:hAnsi="仿宋"/>
          <w:sz w:val="28"/>
          <w:szCs w:val="28"/>
        </w:rPr>
        <w:t>年接</w:t>
      </w:r>
      <w:r>
        <w:rPr>
          <w:rFonts w:ascii="仿宋" w:eastAsia="仿宋" w:hAnsi="仿宋"/>
          <w:sz w:val="28"/>
          <w:szCs w:val="28"/>
        </w:rPr>
        <w:t>收全国各医院进修医生</w:t>
      </w:r>
      <w:r>
        <w:rPr>
          <w:rFonts w:ascii="仿宋" w:eastAsia="仿宋" w:hAnsi="仿宋"/>
          <w:sz w:val="28"/>
          <w:szCs w:val="28"/>
        </w:rPr>
        <w:t>600</w:t>
      </w:r>
      <w:r>
        <w:rPr>
          <w:rFonts w:ascii="仿宋" w:eastAsia="仿宋" w:hAnsi="仿宋"/>
          <w:sz w:val="28"/>
          <w:szCs w:val="28"/>
        </w:rPr>
        <w:t>名、护士</w:t>
      </w:r>
      <w:r>
        <w:rPr>
          <w:rFonts w:ascii="仿宋" w:eastAsia="仿宋" w:hAnsi="仿宋"/>
          <w:sz w:val="28"/>
          <w:szCs w:val="28"/>
        </w:rPr>
        <w:t>162</w:t>
      </w:r>
      <w:r>
        <w:rPr>
          <w:rFonts w:ascii="仿宋" w:eastAsia="仿宋" w:hAnsi="仿宋"/>
          <w:sz w:val="28"/>
          <w:szCs w:val="28"/>
        </w:rPr>
        <w:t>名，卫生部西部卫生人才培养项目</w:t>
      </w:r>
      <w:r>
        <w:rPr>
          <w:rFonts w:ascii="仿宋" w:eastAsia="仿宋" w:hAnsi="仿宋"/>
          <w:sz w:val="28"/>
          <w:szCs w:val="28"/>
        </w:rPr>
        <w:t>—</w:t>
      </w:r>
      <w:r>
        <w:rPr>
          <w:rFonts w:ascii="仿宋" w:eastAsia="仿宋" w:hAnsi="仿宋"/>
          <w:sz w:val="28"/>
          <w:szCs w:val="28"/>
        </w:rPr>
        <w:t>血液净化技术人员</w:t>
      </w:r>
      <w:r>
        <w:rPr>
          <w:rFonts w:ascii="仿宋" w:eastAsia="仿宋" w:hAnsi="仿宋"/>
          <w:sz w:val="28"/>
          <w:szCs w:val="28"/>
        </w:rPr>
        <w:t>20</w:t>
      </w:r>
      <w:r>
        <w:rPr>
          <w:rFonts w:ascii="仿宋" w:eastAsia="仿宋" w:hAnsi="仿宋"/>
          <w:sz w:val="28"/>
          <w:szCs w:val="28"/>
        </w:rPr>
        <w:t>余名，讲授国家级继续医学教育</w:t>
      </w:r>
      <w:proofErr w:type="gramStart"/>
      <w:r>
        <w:rPr>
          <w:rFonts w:ascii="仿宋" w:eastAsia="仿宋" w:hAnsi="仿宋"/>
          <w:sz w:val="28"/>
          <w:szCs w:val="28"/>
        </w:rPr>
        <w:t>远程项目</w:t>
      </w:r>
      <w:proofErr w:type="gramEnd"/>
      <w:r>
        <w:rPr>
          <w:rFonts w:ascii="仿宋" w:eastAsia="仿宋" w:hAnsi="仿宋"/>
          <w:sz w:val="28"/>
          <w:szCs w:val="28"/>
        </w:rPr>
        <w:t>近</w:t>
      </w:r>
      <w:r>
        <w:rPr>
          <w:rFonts w:ascii="仿宋" w:eastAsia="仿宋" w:hAnsi="仿宋"/>
          <w:sz w:val="28"/>
          <w:szCs w:val="28"/>
        </w:rPr>
        <w:t>30</w:t>
      </w:r>
      <w:r>
        <w:rPr>
          <w:rFonts w:ascii="仿宋" w:eastAsia="仿宋" w:hAnsi="仿宋"/>
          <w:sz w:val="28"/>
          <w:szCs w:val="28"/>
        </w:rPr>
        <w:t>个专题，获得各级医院的好评。近</w:t>
      </w:r>
      <w:r>
        <w:rPr>
          <w:rFonts w:ascii="仿宋" w:eastAsia="仿宋" w:hAnsi="仿宋"/>
          <w:sz w:val="28"/>
          <w:szCs w:val="28"/>
        </w:rPr>
        <w:t>3</w:t>
      </w:r>
      <w:r>
        <w:rPr>
          <w:rFonts w:ascii="仿宋" w:eastAsia="仿宋" w:hAnsi="仿宋"/>
          <w:sz w:val="28"/>
          <w:szCs w:val="28"/>
        </w:rPr>
        <w:t>年我科参加教育部、卫生部</w:t>
      </w:r>
      <w:r>
        <w:rPr>
          <w:rFonts w:ascii="仿宋" w:eastAsia="仿宋" w:hAnsi="仿宋"/>
          <w:sz w:val="28"/>
          <w:szCs w:val="28"/>
        </w:rPr>
        <w:t>18</w:t>
      </w:r>
      <w:r>
        <w:rPr>
          <w:rFonts w:ascii="仿宋" w:eastAsia="仿宋" w:hAnsi="仿宋"/>
          <w:sz w:val="28"/>
          <w:szCs w:val="28"/>
        </w:rPr>
        <w:t>部教材和专著的编写，如《临床肾脏病学》、《急性肾损伤》、《临床诊疗指南</w:t>
      </w:r>
      <w:r>
        <w:rPr>
          <w:rFonts w:ascii="仿宋" w:eastAsia="仿宋" w:hAnsi="仿宋"/>
          <w:sz w:val="28"/>
          <w:szCs w:val="28"/>
        </w:rPr>
        <w:t>-</w:t>
      </w:r>
      <w:r>
        <w:rPr>
          <w:rFonts w:ascii="仿宋" w:eastAsia="仿宋" w:hAnsi="仿宋"/>
          <w:sz w:val="28"/>
          <w:szCs w:val="28"/>
        </w:rPr>
        <w:t>肾脏病学分册》、《全国专科医师培训规划教材</w:t>
      </w:r>
      <w:r>
        <w:rPr>
          <w:rFonts w:ascii="仿宋" w:eastAsia="仿宋" w:hAnsi="仿宋"/>
          <w:sz w:val="28"/>
          <w:szCs w:val="28"/>
        </w:rPr>
        <w:t>-</w:t>
      </w:r>
      <w:r>
        <w:rPr>
          <w:rFonts w:ascii="仿宋" w:eastAsia="仿宋" w:hAnsi="仿宋"/>
          <w:sz w:val="28"/>
          <w:szCs w:val="28"/>
        </w:rPr>
        <w:t>肾脏内科学》、《泌尿系统疾病</w:t>
      </w:r>
      <w:r>
        <w:rPr>
          <w:rFonts w:ascii="仿宋" w:eastAsia="仿宋" w:hAnsi="仿宋"/>
          <w:sz w:val="28"/>
          <w:szCs w:val="28"/>
        </w:rPr>
        <w:t>-</w:t>
      </w:r>
      <w:r>
        <w:rPr>
          <w:rFonts w:ascii="仿宋" w:eastAsia="仿宋" w:hAnsi="仿宋"/>
          <w:sz w:val="28"/>
          <w:szCs w:val="28"/>
        </w:rPr>
        <w:t>整合教材》、《生物医学工程》、《实用血液净化护理》、《肾脏病护理手册》</w:t>
      </w:r>
      <w:r>
        <w:rPr>
          <w:rFonts w:ascii="仿宋" w:eastAsia="仿宋" w:hAnsi="仿宋" w:hint="eastAsia"/>
          <w:sz w:val="28"/>
          <w:szCs w:val="28"/>
        </w:rPr>
        <w:t>、</w:t>
      </w:r>
      <w:r>
        <w:rPr>
          <w:rFonts w:ascii="仿宋" w:eastAsia="仿宋" w:hAnsi="仿宋"/>
          <w:sz w:val="28"/>
          <w:szCs w:val="28"/>
        </w:rPr>
        <w:t>《静脉输液治疗手册》、《四川省血液净化专科护士培训教材》等。</w:t>
      </w:r>
    </w:p>
    <w:p w:rsidR="00686E44" w:rsidRDefault="008221BB">
      <w:pPr>
        <w:pStyle w:val="aa"/>
        <w:spacing w:before="225" w:beforeAutospacing="0" w:after="225" w:afterAutospacing="0"/>
        <w:rPr>
          <w:rFonts w:ascii="仿宋" w:eastAsia="仿宋" w:hAnsi="仿宋"/>
          <w:sz w:val="28"/>
          <w:szCs w:val="28"/>
        </w:rPr>
      </w:pPr>
      <w:r>
        <w:rPr>
          <w:rFonts w:ascii="Calibri" w:eastAsia="仿宋" w:hAnsi="Calibri" w:cs="Calibri"/>
          <w:sz w:val="28"/>
          <w:szCs w:val="28"/>
        </w:rPr>
        <w:t>  </w:t>
      </w:r>
      <w:r>
        <w:rPr>
          <w:rFonts w:ascii="仿宋" w:eastAsia="仿宋" w:hAnsi="仿宋"/>
          <w:sz w:val="28"/>
          <w:szCs w:val="28"/>
        </w:rPr>
        <w:t xml:space="preserve"> </w:t>
      </w:r>
      <w:r>
        <w:rPr>
          <w:rFonts w:ascii="仿宋" w:eastAsia="仿宋" w:hAnsi="仿宋" w:hint="eastAsia"/>
          <w:sz w:val="28"/>
          <w:szCs w:val="28"/>
        </w:rPr>
        <w:t xml:space="preserve">  </w:t>
      </w:r>
      <w:r>
        <w:rPr>
          <w:rFonts w:ascii="仿宋" w:eastAsia="仿宋" w:hAnsi="仿宋"/>
          <w:sz w:val="28"/>
          <w:szCs w:val="28"/>
        </w:rPr>
        <w:t>华西肾脏内科</w:t>
      </w:r>
      <w:r>
        <w:rPr>
          <w:rFonts w:ascii="仿宋" w:eastAsia="仿宋" w:hAnsi="仿宋" w:hint="eastAsia"/>
          <w:sz w:val="28"/>
          <w:szCs w:val="28"/>
        </w:rPr>
        <w:t>合计到校科研经费</w:t>
      </w:r>
      <w:r>
        <w:rPr>
          <w:rFonts w:ascii="仿宋" w:eastAsia="仿宋" w:hAnsi="仿宋" w:hint="eastAsia"/>
          <w:sz w:val="28"/>
          <w:szCs w:val="28"/>
        </w:rPr>
        <w:t>近</w:t>
      </w:r>
      <w:r>
        <w:rPr>
          <w:rFonts w:ascii="仿宋" w:eastAsia="仿宋" w:hAnsi="仿宋" w:hint="eastAsia"/>
          <w:sz w:val="28"/>
          <w:szCs w:val="28"/>
        </w:rPr>
        <w:t>3000</w:t>
      </w:r>
      <w:r>
        <w:rPr>
          <w:rFonts w:ascii="仿宋" w:eastAsia="仿宋" w:hAnsi="仿宋" w:hint="eastAsia"/>
          <w:sz w:val="28"/>
          <w:szCs w:val="28"/>
        </w:rPr>
        <w:t>万元。</w:t>
      </w:r>
      <w:r>
        <w:rPr>
          <w:rFonts w:ascii="仿宋" w:eastAsia="仿宋" w:hAnsi="仿宋"/>
          <w:sz w:val="28"/>
          <w:szCs w:val="28"/>
        </w:rPr>
        <w:t>近十年承担国家、省市级科研项目</w:t>
      </w:r>
      <w:r>
        <w:rPr>
          <w:rFonts w:ascii="仿宋" w:eastAsia="仿宋" w:hAnsi="仿宋"/>
          <w:sz w:val="28"/>
          <w:szCs w:val="28"/>
        </w:rPr>
        <w:t>1</w:t>
      </w:r>
      <w:r>
        <w:rPr>
          <w:rFonts w:ascii="仿宋" w:eastAsia="仿宋" w:hAnsi="仿宋" w:hint="eastAsia"/>
          <w:sz w:val="28"/>
          <w:szCs w:val="28"/>
        </w:rPr>
        <w:t>87</w:t>
      </w:r>
      <w:r>
        <w:rPr>
          <w:rFonts w:ascii="仿宋" w:eastAsia="仿宋" w:hAnsi="仿宋"/>
          <w:sz w:val="28"/>
          <w:szCs w:val="28"/>
        </w:rPr>
        <w:t>项，其中包括国家自然基金项目</w:t>
      </w:r>
      <w:r>
        <w:rPr>
          <w:rFonts w:ascii="仿宋" w:eastAsia="仿宋" w:hAnsi="仿宋"/>
          <w:sz w:val="28"/>
          <w:szCs w:val="28"/>
        </w:rPr>
        <w:t>2</w:t>
      </w:r>
      <w:r>
        <w:rPr>
          <w:rFonts w:ascii="仿宋" w:eastAsia="仿宋" w:hAnsi="仿宋" w:hint="eastAsia"/>
          <w:sz w:val="28"/>
          <w:szCs w:val="28"/>
        </w:rPr>
        <w:t>9</w:t>
      </w:r>
      <w:r>
        <w:rPr>
          <w:rFonts w:ascii="仿宋" w:eastAsia="仿宋" w:hAnsi="仿宋"/>
          <w:sz w:val="28"/>
          <w:szCs w:val="28"/>
        </w:rPr>
        <w:t>项，科技</w:t>
      </w:r>
      <w:proofErr w:type="gramStart"/>
      <w:r>
        <w:rPr>
          <w:rFonts w:ascii="仿宋" w:eastAsia="仿宋" w:hAnsi="仿宋"/>
          <w:sz w:val="28"/>
          <w:szCs w:val="28"/>
        </w:rPr>
        <w:t>部国家</w:t>
      </w:r>
      <w:proofErr w:type="gramEnd"/>
      <w:r>
        <w:rPr>
          <w:rFonts w:ascii="仿宋" w:eastAsia="仿宋" w:hAnsi="仿宋"/>
          <w:sz w:val="28"/>
          <w:szCs w:val="28"/>
        </w:rPr>
        <w:t>“</w:t>
      </w:r>
      <w:r>
        <w:rPr>
          <w:rFonts w:ascii="仿宋" w:eastAsia="仿宋" w:hAnsi="仿宋"/>
          <w:sz w:val="28"/>
          <w:szCs w:val="28"/>
        </w:rPr>
        <w:t>十三五</w:t>
      </w:r>
      <w:r>
        <w:rPr>
          <w:rFonts w:ascii="仿宋" w:eastAsia="仿宋" w:hAnsi="仿宋"/>
          <w:sz w:val="28"/>
          <w:szCs w:val="28"/>
        </w:rPr>
        <w:t>”</w:t>
      </w:r>
      <w:r>
        <w:rPr>
          <w:rFonts w:ascii="仿宋" w:eastAsia="仿宋" w:hAnsi="仿宋"/>
          <w:sz w:val="28"/>
          <w:szCs w:val="28"/>
        </w:rPr>
        <w:t>重点研发计划项目</w:t>
      </w:r>
      <w:r>
        <w:rPr>
          <w:rFonts w:ascii="仿宋" w:eastAsia="仿宋" w:hAnsi="仿宋"/>
          <w:sz w:val="28"/>
          <w:szCs w:val="28"/>
        </w:rPr>
        <w:t>5</w:t>
      </w:r>
      <w:r>
        <w:rPr>
          <w:rFonts w:ascii="仿宋" w:eastAsia="仿宋" w:hAnsi="仿宋"/>
          <w:sz w:val="28"/>
          <w:szCs w:val="28"/>
        </w:rPr>
        <w:t>项，作为骨干单位参加</w:t>
      </w:r>
      <w:r>
        <w:rPr>
          <w:rFonts w:ascii="仿宋" w:eastAsia="仿宋" w:hAnsi="仿宋"/>
          <w:sz w:val="28"/>
          <w:szCs w:val="28"/>
        </w:rPr>
        <w:t>“</w:t>
      </w:r>
      <w:r>
        <w:rPr>
          <w:rFonts w:ascii="仿宋" w:eastAsia="仿宋" w:hAnsi="仿宋"/>
          <w:sz w:val="28"/>
          <w:szCs w:val="28"/>
        </w:rPr>
        <w:t>十二五</w:t>
      </w:r>
      <w:r>
        <w:rPr>
          <w:rFonts w:ascii="仿宋" w:eastAsia="仿宋" w:hAnsi="仿宋"/>
          <w:sz w:val="28"/>
          <w:szCs w:val="28"/>
        </w:rPr>
        <w:t>”</w:t>
      </w:r>
      <w:r>
        <w:rPr>
          <w:rFonts w:ascii="仿宋" w:eastAsia="仿宋" w:hAnsi="仿宋"/>
          <w:sz w:val="28"/>
          <w:szCs w:val="28"/>
        </w:rPr>
        <w:t>支撑计划</w:t>
      </w:r>
      <w:r>
        <w:rPr>
          <w:rFonts w:ascii="仿宋" w:eastAsia="仿宋" w:hAnsi="仿宋" w:hint="eastAsia"/>
          <w:sz w:val="28"/>
          <w:szCs w:val="28"/>
        </w:rPr>
        <w:t>4</w:t>
      </w:r>
      <w:r>
        <w:rPr>
          <w:rFonts w:ascii="仿宋" w:eastAsia="仿宋" w:hAnsi="仿宋"/>
          <w:sz w:val="28"/>
          <w:szCs w:val="28"/>
        </w:rPr>
        <w:t>项，</w:t>
      </w:r>
      <w:r>
        <w:rPr>
          <w:rFonts w:ascii="仿宋" w:eastAsia="仿宋" w:hAnsi="仿宋"/>
          <w:sz w:val="28"/>
          <w:szCs w:val="28"/>
        </w:rPr>
        <w:t>“973”</w:t>
      </w:r>
      <w:r>
        <w:rPr>
          <w:rFonts w:ascii="仿宋" w:eastAsia="仿宋" w:hAnsi="仿宋"/>
          <w:sz w:val="28"/>
          <w:szCs w:val="28"/>
        </w:rPr>
        <w:t>课题</w:t>
      </w:r>
      <w:r>
        <w:rPr>
          <w:rFonts w:ascii="仿宋" w:eastAsia="仿宋" w:hAnsi="仿宋"/>
          <w:sz w:val="28"/>
          <w:szCs w:val="28"/>
        </w:rPr>
        <w:t>2</w:t>
      </w:r>
      <w:r>
        <w:rPr>
          <w:rFonts w:ascii="仿宋" w:eastAsia="仿宋" w:hAnsi="仿宋"/>
          <w:sz w:val="28"/>
          <w:szCs w:val="28"/>
        </w:rPr>
        <w:t>项，</w:t>
      </w:r>
      <w:r>
        <w:rPr>
          <w:rFonts w:ascii="仿宋" w:eastAsia="仿宋" w:hAnsi="仿宋"/>
          <w:sz w:val="28"/>
          <w:szCs w:val="28"/>
        </w:rPr>
        <w:t>“863”</w:t>
      </w:r>
      <w:r>
        <w:rPr>
          <w:rFonts w:ascii="仿宋" w:eastAsia="仿宋" w:hAnsi="仿宋"/>
          <w:sz w:val="28"/>
          <w:szCs w:val="28"/>
        </w:rPr>
        <w:t>课题</w:t>
      </w:r>
      <w:r>
        <w:rPr>
          <w:rFonts w:ascii="仿宋" w:eastAsia="仿宋" w:hAnsi="仿宋"/>
          <w:sz w:val="28"/>
          <w:szCs w:val="28"/>
        </w:rPr>
        <w:t>1</w:t>
      </w:r>
      <w:r>
        <w:rPr>
          <w:rFonts w:ascii="仿宋" w:eastAsia="仿宋" w:hAnsi="仿宋"/>
          <w:sz w:val="28"/>
          <w:szCs w:val="28"/>
        </w:rPr>
        <w:t>项，卫生部公益项目</w:t>
      </w:r>
      <w:r>
        <w:rPr>
          <w:rFonts w:ascii="仿宋" w:eastAsia="仿宋" w:hAnsi="仿宋"/>
          <w:sz w:val="28"/>
          <w:szCs w:val="28"/>
        </w:rPr>
        <w:t>3</w:t>
      </w:r>
      <w:r>
        <w:rPr>
          <w:rFonts w:ascii="仿宋" w:eastAsia="仿宋" w:hAnsi="仿宋"/>
          <w:sz w:val="28"/>
          <w:szCs w:val="28"/>
        </w:rPr>
        <w:t>项，纵向课题</w:t>
      </w:r>
      <w:proofErr w:type="gramStart"/>
      <w:r>
        <w:rPr>
          <w:rFonts w:ascii="仿宋" w:eastAsia="仿宋" w:hAnsi="仿宋"/>
          <w:sz w:val="28"/>
          <w:szCs w:val="28"/>
        </w:rPr>
        <w:t>总研究</w:t>
      </w:r>
      <w:proofErr w:type="gramEnd"/>
      <w:r>
        <w:rPr>
          <w:rFonts w:ascii="仿宋" w:eastAsia="仿宋" w:hAnsi="仿宋"/>
          <w:sz w:val="28"/>
          <w:szCs w:val="28"/>
        </w:rPr>
        <w:t>经费累计达</w:t>
      </w:r>
      <w:r>
        <w:rPr>
          <w:rFonts w:ascii="仿宋" w:eastAsia="仿宋" w:hAnsi="仿宋" w:hint="eastAsia"/>
          <w:sz w:val="28"/>
          <w:szCs w:val="28"/>
        </w:rPr>
        <w:t>3</w:t>
      </w:r>
      <w:r>
        <w:rPr>
          <w:rFonts w:ascii="仿宋" w:eastAsia="仿宋" w:hAnsi="仿宋"/>
          <w:sz w:val="28"/>
          <w:szCs w:val="28"/>
        </w:rPr>
        <w:t>400</w:t>
      </w:r>
      <w:r>
        <w:rPr>
          <w:rFonts w:ascii="仿宋" w:eastAsia="仿宋" w:hAnsi="仿宋"/>
          <w:sz w:val="28"/>
          <w:szCs w:val="28"/>
        </w:rPr>
        <w:t>余万元。获国家科技进步二等奖</w:t>
      </w:r>
      <w:r>
        <w:rPr>
          <w:rFonts w:ascii="仿宋" w:eastAsia="仿宋" w:hAnsi="仿宋"/>
          <w:sz w:val="28"/>
          <w:szCs w:val="28"/>
        </w:rPr>
        <w:t>1</w:t>
      </w:r>
      <w:r>
        <w:rPr>
          <w:rFonts w:ascii="仿宋" w:eastAsia="仿宋" w:hAnsi="仿宋"/>
          <w:sz w:val="28"/>
          <w:szCs w:val="28"/>
        </w:rPr>
        <w:t>项（第三完成单位），中华医学科学技术进步奖三等奖（排名第二），四川省科技进步一等奖</w:t>
      </w:r>
      <w:r>
        <w:rPr>
          <w:rFonts w:ascii="仿宋" w:eastAsia="仿宋" w:hAnsi="仿宋"/>
          <w:sz w:val="28"/>
          <w:szCs w:val="28"/>
        </w:rPr>
        <w:t>1</w:t>
      </w:r>
      <w:r>
        <w:rPr>
          <w:rFonts w:ascii="仿宋" w:eastAsia="仿宋" w:hAnsi="仿宋"/>
          <w:sz w:val="28"/>
          <w:szCs w:val="28"/>
        </w:rPr>
        <w:t>项（第一完成单位）、三等奖</w:t>
      </w:r>
      <w:r>
        <w:rPr>
          <w:rFonts w:ascii="仿宋" w:eastAsia="仿宋" w:hAnsi="仿宋" w:hint="eastAsia"/>
          <w:sz w:val="28"/>
          <w:szCs w:val="28"/>
        </w:rPr>
        <w:t>6</w:t>
      </w:r>
      <w:r>
        <w:rPr>
          <w:rFonts w:ascii="仿宋" w:eastAsia="仿宋" w:hAnsi="仿宋"/>
          <w:sz w:val="28"/>
          <w:szCs w:val="28"/>
        </w:rPr>
        <w:t>项，华夏科技二等奖</w:t>
      </w:r>
      <w:r>
        <w:rPr>
          <w:rFonts w:ascii="仿宋" w:eastAsia="仿宋" w:hAnsi="仿宋"/>
          <w:sz w:val="28"/>
          <w:szCs w:val="28"/>
        </w:rPr>
        <w:t>1</w:t>
      </w:r>
      <w:r>
        <w:rPr>
          <w:rFonts w:ascii="仿宋" w:eastAsia="仿宋" w:hAnsi="仿宋"/>
          <w:sz w:val="28"/>
          <w:szCs w:val="28"/>
        </w:rPr>
        <w:t>项</w:t>
      </w:r>
      <w:r>
        <w:rPr>
          <w:rFonts w:ascii="仿宋" w:eastAsia="仿宋" w:hAnsi="仿宋"/>
          <w:sz w:val="28"/>
          <w:szCs w:val="28"/>
        </w:rPr>
        <w:t>(</w:t>
      </w:r>
      <w:r>
        <w:rPr>
          <w:rFonts w:ascii="仿宋" w:eastAsia="仿宋" w:hAnsi="仿宋"/>
          <w:sz w:val="28"/>
          <w:szCs w:val="28"/>
        </w:rPr>
        <w:t>第一完成单位</w:t>
      </w:r>
      <w:r>
        <w:rPr>
          <w:rFonts w:ascii="仿宋" w:eastAsia="仿宋" w:hAnsi="仿宋"/>
          <w:sz w:val="28"/>
          <w:szCs w:val="28"/>
        </w:rPr>
        <w:t>,)</w:t>
      </w:r>
      <w:r>
        <w:rPr>
          <w:rFonts w:ascii="仿宋" w:eastAsia="仿宋" w:hAnsi="仿宋"/>
          <w:sz w:val="28"/>
          <w:szCs w:val="28"/>
        </w:rPr>
        <w:t>四川省医学科技奖一等奖</w:t>
      </w:r>
      <w:r>
        <w:rPr>
          <w:rFonts w:ascii="仿宋" w:eastAsia="仿宋" w:hAnsi="仿宋"/>
          <w:sz w:val="28"/>
          <w:szCs w:val="28"/>
        </w:rPr>
        <w:t>1</w:t>
      </w:r>
      <w:r>
        <w:rPr>
          <w:rFonts w:ascii="仿宋" w:eastAsia="仿宋" w:hAnsi="仿宋"/>
          <w:sz w:val="28"/>
          <w:szCs w:val="28"/>
        </w:rPr>
        <w:t>项</w:t>
      </w:r>
      <w:r>
        <w:rPr>
          <w:rFonts w:ascii="仿宋" w:eastAsia="仿宋" w:hAnsi="仿宋" w:hint="eastAsia"/>
          <w:sz w:val="28"/>
          <w:szCs w:val="28"/>
        </w:rPr>
        <w:t>、</w:t>
      </w:r>
      <w:r>
        <w:rPr>
          <w:rFonts w:ascii="仿宋" w:eastAsia="仿宋" w:hAnsi="仿宋"/>
          <w:sz w:val="28"/>
          <w:szCs w:val="28"/>
        </w:rPr>
        <w:t>二等奖</w:t>
      </w:r>
      <w:r>
        <w:rPr>
          <w:rFonts w:ascii="仿宋" w:eastAsia="仿宋" w:hAnsi="仿宋"/>
          <w:sz w:val="28"/>
          <w:szCs w:val="28"/>
        </w:rPr>
        <w:t>1</w:t>
      </w:r>
      <w:r>
        <w:rPr>
          <w:rFonts w:ascii="仿宋" w:eastAsia="仿宋" w:hAnsi="仿宋"/>
          <w:sz w:val="28"/>
          <w:szCs w:val="28"/>
        </w:rPr>
        <w:t>项（第一完成单位）</w:t>
      </w:r>
      <w:r>
        <w:rPr>
          <w:rFonts w:ascii="仿宋" w:eastAsia="仿宋" w:hAnsi="仿宋"/>
          <w:sz w:val="28"/>
          <w:szCs w:val="28"/>
        </w:rPr>
        <w:t>,</w:t>
      </w:r>
      <w:r>
        <w:rPr>
          <w:rFonts w:ascii="仿宋" w:eastAsia="仿宋" w:hAnsi="仿宋"/>
          <w:sz w:val="28"/>
          <w:szCs w:val="28"/>
        </w:rPr>
        <w:t>成都市科技进</w:t>
      </w:r>
      <w:r>
        <w:rPr>
          <w:rFonts w:ascii="仿宋" w:eastAsia="仿宋" w:hAnsi="仿宋"/>
          <w:sz w:val="28"/>
          <w:szCs w:val="28"/>
        </w:rPr>
        <w:t>步二等奖</w:t>
      </w:r>
      <w:r>
        <w:rPr>
          <w:rFonts w:ascii="仿宋" w:eastAsia="仿宋" w:hAnsi="仿宋"/>
          <w:sz w:val="28"/>
          <w:szCs w:val="28"/>
        </w:rPr>
        <w:t>1</w:t>
      </w:r>
      <w:r>
        <w:rPr>
          <w:rFonts w:ascii="仿宋" w:eastAsia="仿宋" w:hAnsi="仿宋"/>
          <w:sz w:val="28"/>
          <w:szCs w:val="28"/>
        </w:rPr>
        <w:t>项</w:t>
      </w:r>
      <w:r>
        <w:rPr>
          <w:rFonts w:ascii="仿宋" w:eastAsia="仿宋" w:hAnsi="仿宋"/>
          <w:sz w:val="28"/>
          <w:szCs w:val="28"/>
        </w:rPr>
        <w:t>(</w:t>
      </w:r>
      <w:r>
        <w:rPr>
          <w:rFonts w:ascii="仿宋" w:eastAsia="仿宋" w:hAnsi="仿宋"/>
          <w:sz w:val="28"/>
          <w:szCs w:val="28"/>
        </w:rPr>
        <w:t>第一完成单位</w:t>
      </w:r>
      <w:r>
        <w:rPr>
          <w:rFonts w:ascii="仿宋" w:eastAsia="仿宋" w:hAnsi="仿宋"/>
          <w:sz w:val="28"/>
          <w:szCs w:val="28"/>
        </w:rPr>
        <w:t>),</w:t>
      </w:r>
      <w:r>
        <w:rPr>
          <w:rFonts w:ascii="仿宋" w:eastAsia="仿宋" w:hAnsi="仿宋"/>
          <w:sz w:val="28"/>
          <w:szCs w:val="28"/>
        </w:rPr>
        <w:t>成都市专利奖优秀奖</w:t>
      </w:r>
      <w:r>
        <w:rPr>
          <w:rFonts w:ascii="仿宋" w:eastAsia="仿宋" w:hAnsi="仿宋"/>
          <w:sz w:val="28"/>
          <w:szCs w:val="28"/>
        </w:rPr>
        <w:t>1</w:t>
      </w:r>
      <w:r>
        <w:rPr>
          <w:rFonts w:ascii="仿宋" w:eastAsia="仿宋" w:hAnsi="仿宋"/>
          <w:sz w:val="28"/>
          <w:szCs w:val="28"/>
        </w:rPr>
        <w:t>项</w:t>
      </w:r>
      <w:r>
        <w:rPr>
          <w:rFonts w:ascii="仿宋" w:eastAsia="仿宋" w:hAnsi="仿宋"/>
          <w:sz w:val="28"/>
          <w:szCs w:val="28"/>
        </w:rPr>
        <w:t>(</w:t>
      </w:r>
      <w:r>
        <w:rPr>
          <w:rFonts w:ascii="仿宋" w:eastAsia="仿宋" w:hAnsi="仿宋"/>
          <w:sz w:val="28"/>
          <w:szCs w:val="28"/>
        </w:rPr>
        <w:t>第一完</w:t>
      </w:r>
      <w:r>
        <w:rPr>
          <w:rFonts w:ascii="仿宋" w:eastAsia="仿宋" w:hAnsi="仿宋"/>
          <w:sz w:val="28"/>
          <w:szCs w:val="28"/>
        </w:rPr>
        <w:lastRenderedPageBreak/>
        <w:t>成单位</w:t>
      </w:r>
      <w:r>
        <w:rPr>
          <w:rFonts w:ascii="仿宋" w:eastAsia="仿宋" w:hAnsi="仿宋"/>
          <w:sz w:val="28"/>
          <w:szCs w:val="28"/>
        </w:rPr>
        <w:t>)</w:t>
      </w:r>
      <w:r>
        <w:rPr>
          <w:rFonts w:ascii="仿宋" w:eastAsia="仿宋" w:hAnsi="仿宋"/>
          <w:sz w:val="28"/>
          <w:szCs w:val="28"/>
        </w:rPr>
        <w:t>国家发明专利授权</w:t>
      </w:r>
      <w:r>
        <w:rPr>
          <w:rFonts w:ascii="仿宋" w:eastAsia="仿宋" w:hAnsi="仿宋"/>
          <w:sz w:val="28"/>
          <w:szCs w:val="28"/>
        </w:rPr>
        <w:t>7</w:t>
      </w:r>
      <w:r>
        <w:rPr>
          <w:rFonts w:ascii="仿宋" w:eastAsia="仿宋" w:hAnsi="仿宋"/>
          <w:sz w:val="28"/>
          <w:szCs w:val="28"/>
        </w:rPr>
        <w:t>项，实用新型专利授权</w:t>
      </w:r>
      <w:r>
        <w:rPr>
          <w:rFonts w:ascii="仿宋" w:eastAsia="仿宋" w:hAnsi="仿宋" w:hint="eastAsia"/>
          <w:sz w:val="28"/>
          <w:szCs w:val="28"/>
        </w:rPr>
        <w:t>102</w:t>
      </w:r>
      <w:r>
        <w:rPr>
          <w:rFonts w:ascii="仿宋" w:eastAsia="仿宋" w:hAnsi="仿宋"/>
          <w:sz w:val="28"/>
          <w:szCs w:val="28"/>
        </w:rPr>
        <w:t>项。横向课题</w:t>
      </w:r>
      <w:r>
        <w:rPr>
          <w:rFonts w:ascii="仿宋" w:eastAsia="仿宋" w:hAnsi="仿宋" w:hint="eastAsia"/>
          <w:sz w:val="28"/>
          <w:szCs w:val="28"/>
        </w:rPr>
        <w:t>100</w:t>
      </w:r>
      <w:r>
        <w:rPr>
          <w:rFonts w:ascii="仿宋" w:eastAsia="仿宋" w:hAnsi="仿宋" w:hint="eastAsia"/>
          <w:sz w:val="28"/>
          <w:szCs w:val="28"/>
        </w:rPr>
        <w:t>余</w:t>
      </w:r>
      <w:r>
        <w:rPr>
          <w:rFonts w:ascii="仿宋" w:eastAsia="仿宋" w:hAnsi="仿宋"/>
          <w:sz w:val="28"/>
          <w:szCs w:val="28"/>
        </w:rPr>
        <w:t>项，累计经费</w:t>
      </w:r>
      <w:r>
        <w:rPr>
          <w:rFonts w:ascii="仿宋" w:eastAsia="仿宋" w:hAnsi="仿宋" w:hint="eastAsia"/>
          <w:sz w:val="28"/>
          <w:szCs w:val="28"/>
        </w:rPr>
        <w:t>3</w:t>
      </w:r>
      <w:r>
        <w:rPr>
          <w:rFonts w:ascii="仿宋" w:eastAsia="仿宋" w:hAnsi="仿宋"/>
          <w:sz w:val="28"/>
          <w:szCs w:val="28"/>
        </w:rPr>
        <w:t>000</w:t>
      </w:r>
      <w:r>
        <w:rPr>
          <w:rFonts w:ascii="仿宋" w:eastAsia="仿宋" w:hAnsi="仿宋"/>
          <w:sz w:val="28"/>
          <w:szCs w:val="28"/>
        </w:rPr>
        <w:t>余万元。近</w:t>
      </w:r>
      <w:r>
        <w:rPr>
          <w:rFonts w:ascii="仿宋" w:eastAsia="仿宋" w:hAnsi="仿宋"/>
          <w:sz w:val="28"/>
          <w:szCs w:val="28"/>
        </w:rPr>
        <w:t>-</w:t>
      </w:r>
      <w:r>
        <w:rPr>
          <w:rFonts w:ascii="仿宋" w:eastAsia="仿宋" w:hAnsi="仿宋"/>
          <w:sz w:val="28"/>
          <w:szCs w:val="28"/>
        </w:rPr>
        <w:t>十年在国内外专业杂志上发表</w:t>
      </w:r>
      <w:r>
        <w:rPr>
          <w:rFonts w:ascii="仿宋" w:eastAsia="仿宋" w:hAnsi="仿宋" w:hint="eastAsia"/>
          <w:sz w:val="28"/>
          <w:szCs w:val="28"/>
        </w:rPr>
        <w:t>1300</w:t>
      </w:r>
      <w:r>
        <w:rPr>
          <w:rFonts w:ascii="仿宋" w:eastAsia="仿宋" w:hAnsi="仿宋"/>
          <w:sz w:val="28"/>
          <w:szCs w:val="28"/>
        </w:rPr>
        <w:t>余篇，其中</w:t>
      </w:r>
      <w:r>
        <w:rPr>
          <w:rFonts w:ascii="仿宋" w:eastAsia="仿宋" w:hAnsi="仿宋"/>
          <w:sz w:val="28"/>
          <w:szCs w:val="28"/>
        </w:rPr>
        <w:t>SCI</w:t>
      </w:r>
      <w:r>
        <w:rPr>
          <w:rFonts w:ascii="仿宋" w:eastAsia="仿宋" w:hAnsi="仿宋"/>
          <w:sz w:val="28"/>
          <w:szCs w:val="28"/>
        </w:rPr>
        <w:t>收录论文</w:t>
      </w:r>
      <w:r>
        <w:rPr>
          <w:rFonts w:ascii="仿宋" w:eastAsia="仿宋" w:hAnsi="仿宋" w:hint="eastAsia"/>
          <w:sz w:val="28"/>
          <w:szCs w:val="28"/>
        </w:rPr>
        <w:t>300</w:t>
      </w:r>
      <w:r>
        <w:rPr>
          <w:rFonts w:ascii="仿宋" w:eastAsia="仿宋" w:hAnsi="仿宋"/>
          <w:sz w:val="28"/>
          <w:szCs w:val="28"/>
        </w:rPr>
        <w:t>篇。主编肾脏病专著</w:t>
      </w:r>
      <w:r>
        <w:rPr>
          <w:rFonts w:ascii="仿宋" w:eastAsia="仿宋" w:hAnsi="仿宋"/>
          <w:sz w:val="28"/>
          <w:szCs w:val="28"/>
        </w:rPr>
        <w:t>2</w:t>
      </w:r>
      <w:r>
        <w:rPr>
          <w:rFonts w:ascii="仿宋" w:eastAsia="仿宋" w:hAnsi="仿宋"/>
          <w:sz w:val="28"/>
          <w:szCs w:val="28"/>
        </w:rPr>
        <w:t>部，护理方面著书</w:t>
      </w:r>
      <w:r>
        <w:rPr>
          <w:rFonts w:ascii="仿宋" w:eastAsia="仿宋" w:hAnsi="仿宋" w:hint="eastAsia"/>
          <w:sz w:val="28"/>
          <w:szCs w:val="28"/>
        </w:rPr>
        <w:t>6</w:t>
      </w:r>
      <w:r>
        <w:rPr>
          <w:rFonts w:ascii="仿宋" w:eastAsia="仿宋" w:hAnsi="仿宋"/>
          <w:sz w:val="28"/>
          <w:szCs w:val="28"/>
        </w:rPr>
        <w:t>本。每年参与研究的多中心临床药物及器械</w:t>
      </w:r>
      <w:r>
        <w:rPr>
          <w:rFonts w:ascii="仿宋" w:eastAsia="仿宋" w:hAnsi="仿宋"/>
          <w:sz w:val="28"/>
          <w:szCs w:val="28"/>
        </w:rPr>
        <w:t>5-7</w:t>
      </w:r>
      <w:r>
        <w:rPr>
          <w:rFonts w:ascii="仿宋" w:eastAsia="仿宋" w:hAnsi="仿宋"/>
          <w:sz w:val="28"/>
          <w:szCs w:val="28"/>
        </w:rPr>
        <w:t>项。专利产品</w:t>
      </w:r>
      <w:r>
        <w:rPr>
          <w:rFonts w:ascii="仿宋" w:eastAsia="仿宋" w:hAnsi="仿宋"/>
          <w:sz w:val="28"/>
          <w:szCs w:val="28"/>
        </w:rPr>
        <w:t>-CRRT</w:t>
      </w:r>
      <w:r>
        <w:rPr>
          <w:rFonts w:ascii="仿宋" w:eastAsia="仿宋" w:hAnsi="仿宋"/>
          <w:sz w:val="28"/>
          <w:szCs w:val="28"/>
        </w:rPr>
        <w:t>基础置换液</w:t>
      </w:r>
      <w:r>
        <w:rPr>
          <w:rFonts w:ascii="仿宋" w:eastAsia="仿宋" w:hAnsi="仿宋"/>
          <w:sz w:val="28"/>
          <w:szCs w:val="28"/>
        </w:rPr>
        <w:t>2008</w:t>
      </w:r>
      <w:r>
        <w:rPr>
          <w:rFonts w:ascii="仿宋" w:eastAsia="仿宋" w:hAnsi="仿宋"/>
          <w:sz w:val="28"/>
          <w:szCs w:val="28"/>
        </w:rPr>
        <w:t>年获准国家五类新药并上市，为国内唯一上市销售置换液。</w:t>
      </w:r>
    </w:p>
    <w:p w:rsidR="00686E44" w:rsidRDefault="008221BB">
      <w:pPr>
        <w:spacing w:line="360" w:lineRule="auto"/>
        <w:rPr>
          <w:rFonts w:ascii="方正仿宋_GB2312" w:eastAsia="方正仿宋_GB2312" w:hAnsi="宋体"/>
          <w:b/>
          <w:bCs/>
          <w:snapToGrid w:val="0"/>
          <w:kern w:val="0"/>
          <w:sz w:val="28"/>
          <w:szCs w:val="28"/>
        </w:rPr>
      </w:pPr>
      <w:r>
        <w:rPr>
          <w:rFonts w:ascii="方正仿宋_GB2312" w:eastAsia="方正仿宋_GB2312" w:hAnsi="宋体" w:hint="eastAsia"/>
          <w:b/>
          <w:bCs/>
          <w:snapToGrid w:val="0"/>
          <w:kern w:val="0"/>
          <w:sz w:val="28"/>
          <w:szCs w:val="28"/>
        </w:rPr>
        <w:t>二、进修简介</w:t>
      </w:r>
    </w:p>
    <w:p w:rsidR="00686E44" w:rsidRDefault="008221BB">
      <w:pPr>
        <w:spacing w:line="276" w:lineRule="auto"/>
        <w:rPr>
          <w:rFonts w:ascii="仿宋" w:eastAsia="仿宋" w:hAnsi="仿宋"/>
          <w:b/>
          <w:spacing w:val="-8"/>
          <w:sz w:val="28"/>
          <w:szCs w:val="28"/>
        </w:rPr>
      </w:pPr>
      <w:r>
        <w:rPr>
          <w:rFonts w:ascii="仿宋" w:eastAsia="仿宋" w:hAnsi="仿宋" w:hint="eastAsia"/>
          <w:b/>
          <w:spacing w:val="-8"/>
          <w:sz w:val="28"/>
          <w:szCs w:val="28"/>
        </w:rPr>
        <w:t>1</w:t>
      </w:r>
      <w:r>
        <w:rPr>
          <w:rFonts w:ascii="仿宋" w:eastAsia="仿宋" w:hAnsi="仿宋" w:hint="eastAsia"/>
          <w:b/>
          <w:spacing w:val="-8"/>
          <w:sz w:val="28"/>
          <w:szCs w:val="28"/>
        </w:rPr>
        <w:t>、培养目标</w:t>
      </w:r>
    </w:p>
    <w:p w:rsidR="00686E44" w:rsidRDefault="008221BB">
      <w:pPr>
        <w:spacing w:line="276" w:lineRule="auto"/>
        <w:ind w:firstLineChars="200" w:firstLine="560"/>
        <w:jc w:val="left"/>
        <w:rPr>
          <w:rFonts w:ascii="仿宋" w:eastAsia="仿宋" w:hAnsi="仿宋"/>
          <w:spacing w:val="-8"/>
          <w:sz w:val="28"/>
          <w:szCs w:val="28"/>
        </w:rPr>
      </w:pPr>
      <w:r>
        <w:rPr>
          <w:rFonts w:ascii="仿宋" w:eastAsia="仿宋" w:hAnsi="仿宋" w:hint="eastAsia"/>
          <w:sz w:val="28"/>
          <w:szCs w:val="28"/>
        </w:rPr>
        <w:t>肾脏内科采用进修生培训小组负责制，针对培训学员的自身情况和学员派出单位的业务发展需要，制订具体培养计划，明确培养目标，为学员提供充分的学习和实践机会。项目</w:t>
      </w:r>
      <w:r>
        <w:rPr>
          <w:rFonts w:ascii="仿宋" w:eastAsia="仿宋" w:hAnsi="仿宋" w:hint="eastAsia"/>
          <w:spacing w:val="-8"/>
          <w:sz w:val="28"/>
          <w:szCs w:val="28"/>
        </w:rPr>
        <w:t>采取临床肾脏</w:t>
      </w:r>
      <w:proofErr w:type="gramStart"/>
      <w:r>
        <w:rPr>
          <w:rFonts w:ascii="仿宋" w:eastAsia="仿宋" w:hAnsi="仿宋" w:hint="eastAsia"/>
          <w:spacing w:val="-8"/>
          <w:sz w:val="28"/>
          <w:szCs w:val="28"/>
        </w:rPr>
        <w:t>病亚专业</w:t>
      </w:r>
      <w:proofErr w:type="gramEnd"/>
      <w:r>
        <w:rPr>
          <w:rFonts w:ascii="仿宋" w:eastAsia="仿宋" w:hAnsi="仿宋" w:hint="eastAsia"/>
          <w:spacing w:val="-8"/>
          <w:sz w:val="28"/>
          <w:szCs w:val="28"/>
        </w:rPr>
        <w:t>轮转、理论培训、集中培训、专项技术学习、专家指导等方式，</w:t>
      </w:r>
      <w:r>
        <w:rPr>
          <w:rFonts w:ascii="仿宋" w:eastAsia="仿宋" w:hAnsi="仿宋" w:hint="eastAsia"/>
          <w:sz w:val="28"/>
          <w:szCs w:val="28"/>
        </w:rPr>
        <w:t>关键技术手把手地培训和实践，注重采取多种培养形式，使他们真正掌握</w:t>
      </w:r>
      <w:r>
        <w:rPr>
          <w:rFonts w:ascii="仿宋" w:eastAsia="仿宋" w:hAnsi="仿宋" w:hint="eastAsia"/>
          <w:spacing w:val="-8"/>
          <w:sz w:val="28"/>
          <w:szCs w:val="28"/>
        </w:rPr>
        <w:t>肾脏病诊疗及血液净化</w:t>
      </w:r>
      <w:r>
        <w:rPr>
          <w:rFonts w:ascii="仿宋" w:eastAsia="仿宋" w:hAnsi="仿宋" w:hint="eastAsia"/>
          <w:sz w:val="28"/>
          <w:szCs w:val="28"/>
        </w:rPr>
        <w:t>领域的专科知识，确保学员学有所获、学有所成。</w:t>
      </w:r>
    </w:p>
    <w:p w:rsidR="00686E44" w:rsidRDefault="008221BB">
      <w:pPr>
        <w:spacing w:line="276" w:lineRule="auto"/>
        <w:rPr>
          <w:rFonts w:ascii="仿宋" w:eastAsia="仿宋" w:hAnsi="仿宋"/>
          <w:b/>
          <w:sz w:val="28"/>
          <w:szCs w:val="28"/>
        </w:rPr>
      </w:pPr>
      <w:r>
        <w:rPr>
          <w:rFonts w:ascii="仿宋" w:eastAsia="仿宋" w:hAnsi="仿宋" w:hint="eastAsia"/>
          <w:b/>
          <w:sz w:val="28"/>
          <w:szCs w:val="28"/>
        </w:rPr>
        <w:t>2</w:t>
      </w:r>
      <w:r>
        <w:rPr>
          <w:rFonts w:ascii="仿宋" w:eastAsia="仿宋" w:hAnsi="仿宋" w:hint="eastAsia"/>
          <w:b/>
          <w:sz w:val="28"/>
          <w:szCs w:val="28"/>
        </w:rPr>
        <w:t>、培训计划</w:t>
      </w:r>
    </w:p>
    <w:p w:rsidR="00686E44" w:rsidRDefault="008221BB">
      <w:pPr>
        <w:spacing w:line="276" w:lineRule="auto"/>
        <w:ind w:firstLineChars="200" w:firstLine="560"/>
        <w:rPr>
          <w:rFonts w:ascii="仿宋" w:eastAsia="仿宋" w:hAnsi="仿宋"/>
          <w:sz w:val="28"/>
          <w:szCs w:val="28"/>
        </w:rPr>
      </w:pPr>
      <w:r>
        <w:rPr>
          <w:rFonts w:ascii="仿宋" w:eastAsia="仿宋" w:hAnsi="仿宋" w:hint="eastAsia"/>
          <w:sz w:val="28"/>
          <w:szCs w:val="28"/>
        </w:rPr>
        <w:t>肾脏内科分管临床的教学副主任对进修生培训总负责，医疗组长具体实施对进修医生的</w:t>
      </w:r>
      <w:proofErr w:type="gramStart"/>
      <w:r>
        <w:rPr>
          <w:rFonts w:ascii="仿宋" w:eastAsia="仿宋" w:hAnsi="仿宋" w:hint="eastAsia"/>
          <w:sz w:val="28"/>
          <w:szCs w:val="28"/>
        </w:rPr>
        <w:t>亚专业</w:t>
      </w:r>
      <w:proofErr w:type="gramEnd"/>
      <w:r>
        <w:rPr>
          <w:rFonts w:ascii="仿宋" w:eastAsia="仿宋" w:hAnsi="仿宋" w:hint="eastAsia"/>
          <w:sz w:val="28"/>
          <w:szCs w:val="28"/>
        </w:rPr>
        <w:t>专科培训，教学秘书和住院总协助进修生的招生、考勤、课程安</w:t>
      </w:r>
      <w:r>
        <w:rPr>
          <w:rFonts w:ascii="仿宋" w:eastAsia="仿宋" w:hAnsi="仿宋" w:hint="eastAsia"/>
          <w:sz w:val="28"/>
          <w:szCs w:val="28"/>
        </w:rPr>
        <w:t>排、文件管理等事宜。</w:t>
      </w:r>
    </w:p>
    <w:p w:rsidR="00686E44" w:rsidRDefault="008221BB">
      <w:pPr>
        <w:spacing w:line="276" w:lineRule="auto"/>
        <w:ind w:firstLineChars="200" w:firstLine="560"/>
        <w:rPr>
          <w:rFonts w:ascii="仿宋" w:eastAsia="仿宋" w:hAnsi="仿宋" w:cs="宋体"/>
          <w:sz w:val="28"/>
          <w:szCs w:val="28"/>
        </w:rPr>
      </w:pPr>
      <w:r>
        <w:rPr>
          <w:rFonts w:ascii="仿宋" w:eastAsia="仿宋" w:hAnsi="仿宋" w:cs="宋体" w:hint="eastAsia"/>
          <w:sz w:val="28"/>
          <w:szCs w:val="28"/>
        </w:rPr>
        <w:t>每位学员均安排一名医疗组长作为学习和生活的指导老师。对有血液净化技术学习需求的学员，将由其相关的</w:t>
      </w:r>
      <w:proofErr w:type="gramStart"/>
      <w:r>
        <w:rPr>
          <w:rFonts w:ascii="仿宋" w:eastAsia="仿宋" w:hAnsi="仿宋" w:cs="宋体" w:hint="eastAsia"/>
          <w:sz w:val="28"/>
          <w:szCs w:val="28"/>
        </w:rPr>
        <w:t>亚专业</w:t>
      </w:r>
      <w:proofErr w:type="gramEnd"/>
      <w:r>
        <w:rPr>
          <w:rFonts w:ascii="仿宋" w:eastAsia="仿宋" w:hAnsi="仿宋" w:cs="宋体" w:hint="eastAsia"/>
          <w:sz w:val="28"/>
          <w:szCs w:val="28"/>
        </w:rPr>
        <w:t>主治医生和一名具有高级职称的指导教授作为其指导老师。科室安排肾脏内科理论课</w:t>
      </w:r>
      <w:r>
        <w:rPr>
          <w:rFonts w:ascii="仿宋" w:eastAsia="仿宋" w:hAnsi="仿宋" w:cs="宋体" w:hint="eastAsia"/>
          <w:sz w:val="28"/>
          <w:szCs w:val="28"/>
        </w:rPr>
        <w:lastRenderedPageBreak/>
        <w:t>程和各种临床培训（包括每周一次的进修生小讲课、各</w:t>
      </w:r>
      <w:proofErr w:type="gramStart"/>
      <w:r>
        <w:rPr>
          <w:rFonts w:ascii="仿宋" w:eastAsia="仿宋" w:hAnsi="仿宋" w:cs="宋体" w:hint="eastAsia"/>
          <w:sz w:val="28"/>
          <w:szCs w:val="28"/>
        </w:rPr>
        <w:t>亚专业</w:t>
      </w:r>
      <w:proofErr w:type="gramEnd"/>
      <w:r>
        <w:rPr>
          <w:rFonts w:ascii="仿宋" w:eastAsia="仿宋" w:hAnsi="仿宋" w:cs="宋体" w:hint="eastAsia"/>
          <w:sz w:val="28"/>
          <w:szCs w:val="28"/>
        </w:rPr>
        <w:t>理论课程、科室每周一次的疑难病例讨论、死亡讨论、肾脏病理讨论等），结合内科每周一次晨读、每两周一次的疑难病例讨论以及在成都举行的肾脏病学术会议（如成都市肾脏病年会、华西肾科论坛等），为学员提供含有最新进展的学术讲座。学员学习结束后，肾脏内科将继续保持与学员和选</w:t>
      </w:r>
      <w:r>
        <w:rPr>
          <w:rFonts w:ascii="仿宋" w:eastAsia="仿宋" w:hAnsi="仿宋" w:cs="宋体" w:hint="eastAsia"/>
          <w:sz w:val="28"/>
          <w:szCs w:val="28"/>
        </w:rPr>
        <w:t>派单位良好的学术关系，利用远程会诊、实地指导、电话咨询和我</w:t>
      </w:r>
      <w:proofErr w:type="gramStart"/>
      <w:r>
        <w:rPr>
          <w:rFonts w:ascii="仿宋" w:eastAsia="仿宋" w:hAnsi="仿宋" w:cs="宋体" w:hint="eastAsia"/>
          <w:sz w:val="28"/>
          <w:szCs w:val="28"/>
        </w:rPr>
        <w:t>科主办</w:t>
      </w:r>
      <w:proofErr w:type="gramEnd"/>
      <w:r>
        <w:rPr>
          <w:rFonts w:ascii="仿宋" w:eastAsia="仿宋" w:hAnsi="仿宋" w:cs="宋体" w:hint="eastAsia"/>
          <w:sz w:val="28"/>
          <w:szCs w:val="28"/>
        </w:rPr>
        <w:t>的网站交流等措施保证培训技术的实施和推广。</w:t>
      </w:r>
    </w:p>
    <w:p w:rsidR="00686E44" w:rsidRDefault="008221BB">
      <w:pPr>
        <w:spacing w:line="276" w:lineRule="auto"/>
        <w:ind w:firstLineChars="200" w:firstLine="560"/>
        <w:rPr>
          <w:rFonts w:ascii="仿宋" w:eastAsia="仿宋" w:hAnsi="仿宋" w:cs="宋体"/>
          <w:sz w:val="28"/>
          <w:szCs w:val="28"/>
        </w:rPr>
      </w:pPr>
      <w:r>
        <w:rPr>
          <w:rFonts w:ascii="仿宋" w:eastAsia="仿宋" w:hAnsi="仿宋" w:cs="宋体" w:hint="eastAsia"/>
          <w:bCs/>
          <w:sz w:val="28"/>
          <w:szCs w:val="28"/>
        </w:rPr>
        <w:t>按照拟订的培养计划，</w:t>
      </w:r>
      <w:r>
        <w:rPr>
          <w:rFonts w:ascii="仿宋" w:eastAsia="仿宋" w:hAnsi="仿宋" w:cs="宋体" w:hint="eastAsia"/>
          <w:sz w:val="28"/>
          <w:szCs w:val="28"/>
        </w:rPr>
        <w:t>通过全面、正规、严格的培养，使被培养的进修医师能熟练掌握诊治肾脏内科常见病和危重症，并具有一定的科教研能力；分别在政治思想素质、专业思想素质和专业技术水平三反面达到如下要求：</w:t>
      </w:r>
      <w:r>
        <w:rPr>
          <w:rFonts w:ascii="仿宋" w:eastAsia="仿宋" w:hAnsi="仿宋" w:cs="宋体" w:hint="eastAsia"/>
          <w:sz w:val="28"/>
          <w:szCs w:val="28"/>
        </w:rPr>
        <w:t xml:space="preserve"> </w:t>
      </w:r>
    </w:p>
    <w:p w:rsidR="00686E44" w:rsidRDefault="008221BB">
      <w:pPr>
        <w:spacing w:line="276" w:lineRule="auto"/>
        <w:ind w:firstLineChars="100" w:firstLine="281"/>
        <w:rPr>
          <w:rFonts w:ascii="仿宋" w:eastAsia="仿宋" w:hAnsi="仿宋" w:cs="宋体"/>
          <w:b/>
          <w:bCs/>
          <w:sz w:val="28"/>
          <w:szCs w:val="28"/>
        </w:rPr>
      </w:pPr>
      <w:r>
        <w:rPr>
          <w:rFonts w:ascii="仿宋" w:eastAsia="仿宋" w:hAnsi="仿宋" w:cs="宋体" w:hint="eastAsia"/>
          <w:b/>
          <w:bCs/>
          <w:sz w:val="28"/>
          <w:szCs w:val="28"/>
        </w:rPr>
        <w:t>政治思想素质</w:t>
      </w:r>
    </w:p>
    <w:p w:rsidR="00686E44" w:rsidRDefault="008221BB">
      <w:pPr>
        <w:numPr>
          <w:ilvl w:val="0"/>
          <w:numId w:val="1"/>
        </w:numPr>
        <w:spacing w:line="276" w:lineRule="auto"/>
        <w:ind w:left="840"/>
        <w:rPr>
          <w:rFonts w:ascii="仿宋" w:eastAsia="仿宋" w:hAnsi="仿宋" w:cs="宋体"/>
          <w:sz w:val="28"/>
          <w:szCs w:val="28"/>
        </w:rPr>
      </w:pPr>
      <w:r>
        <w:rPr>
          <w:rFonts w:ascii="仿宋" w:eastAsia="仿宋" w:hAnsi="仿宋" w:cs="宋体" w:hint="eastAsia"/>
          <w:sz w:val="28"/>
          <w:szCs w:val="28"/>
        </w:rPr>
        <w:t>拥护中国共产党、热爱祖国、热爱人民；</w:t>
      </w:r>
    </w:p>
    <w:p w:rsidR="00686E44" w:rsidRDefault="008221BB">
      <w:pPr>
        <w:numPr>
          <w:ilvl w:val="0"/>
          <w:numId w:val="1"/>
        </w:numPr>
        <w:spacing w:line="276" w:lineRule="auto"/>
        <w:ind w:left="840"/>
        <w:rPr>
          <w:rFonts w:ascii="仿宋" w:eastAsia="仿宋" w:hAnsi="仿宋" w:cs="宋体"/>
          <w:sz w:val="28"/>
          <w:szCs w:val="28"/>
        </w:rPr>
      </w:pPr>
      <w:r>
        <w:rPr>
          <w:rFonts w:ascii="仿宋" w:eastAsia="仿宋" w:hAnsi="仿宋" w:cs="宋体" w:hint="eastAsia"/>
          <w:sz w:val="28"/>
          <w:szCs w:val="28"/>
        </w:rPr>
        <w:t>拥护中华人民共和国宪法、遵守国家相关法律、法规。</w:t>
      </w:r>
    </w:p>
    <w:p w:rsidR="00686E44" w:rsidRDefault="008221BB">
      <w:pPr>
        <w:spacing w:line="276" w:lineRule="auto"/>
        <w:ind w:firstLineChars="100" w:firstLine="281"/>
        <w:rPr>
          <w:rFonts w:ascii="仿宋" w:eastAsia="仿宋" w:hAnsi="仿宋" w:cs="宋体"/>
          <w:sz w:val="28"/>
          <w:szCs w:val="28"/>
        </w:rPr>
      </w:pPr>
      <w:r>
        <w:rPr>
          <w:rFonts w:ascii="仿宋" w:eastAsia="仿宋" w:hAnsi="仿宋" w:cs="宋体" w:hint="eastAsia"/>
          <w:b/>
          <w:bCs/>
          <w:sz w:val="28"/>
          <w:szCs w:val="28"/>
        </w:rPr>
        <w:t>专业思想素质</w:t>
      </w:r>
    </w:p>
    <w:p w:rsidR="00686E44" w:rsidRDefault="008221BB">
      <w:pPr>
        <w:numPr>
          <w:ilvl w:val="0"/>
          <w:numId w:val="2"/>
        </w:numPr>
        <w:spacing w:line="276" w:lineRule="auto"/>
        <w:ind w:left="840"/>
        <w:rPr>
          <w:rFonts w:ascii="仿宋" w:eastAsia="仿宋" w:hAnsi="仿宋" w:cs="宋体"/>
          <w:sz w:val="28"/>
          <w:szCs w:val="28"/>
        </w:rPr>
      </w:pPr>
      <w:r>
        <w:rPr>
          <w:rFonts w:ascii="仿宋" w:eastAsia="仿宋" w:hAnsi="仿宋" w:cs="宋体" w:hint="eastAsia"/>
          <w:sz w:val="28"/>
          <w:szCs w:val="28"/>
        </w:rPr>
        <w:t>遵守执业医师法，</w:t>
      </w:r>
      <w:r>
        <w:rPr>
          <w:rFonts w:ascii="仿宋" w:eastAsia="仿宋" w:hAnsi="仿宋" w:cs="宋体" w:hint="eastAsia"/>
          <w:sz w:val="28"/>
          <w:szCs w:val="28"/>
        </w:rPr>
        <w:t xml:space="preserve"> </w:t>
      </w:r>
      <w:r>
        <w:rPr>
          <w:rFonts w:ascii="仿宋" w:eastAsia="仿宋" w:hAnsi="仿宋" w:cs="宋体" w:hint="eastAsia"/>
          <w:sz w:val="28"/>
          <w:szCs w:val="28"/>
        </w:rPr>
        <w:t>依法行医；</w:t>
      </w:r>
    </w:p>
    <w:p w:rsidR="00686E44" w:rsidRDefault="008221BB">
      <w:pPr>
        <w:numPr>
          <w:ilvl w:val="0"/>
          <w:numId w:val="2"/>
        </w:numPr>
        <w:spacing w:line="276" w:lineRule="auto"/>
        <w:ind w:left="840"/>
        <w:rPr>
          <w:rFonts w:ascii="仿宋" w:eastAsia="仿宋" w:hAnsi="仿宋" w:cs="宋体"/>
          <w:sz w:val="28"/>
          <w:szCs w:val="28"/>
        </w:rPr>
      </w:pPr>
      <w:r>
        <w:rPr>
          <w:rFonts w:ascii="仿宋" w:eastAsia="仿宋" w:hAnsi="仿宋" w:cs="宋体" w:hint="eastAsia"/>
          <w:sz w:val="28"/>
          <w:szCs w:val="28"/>
        </w:rPr>
        <w:t>热爱医学事业，自觉维护和弘扬医院的信誉，树立良好的社会形象；</w:t>
      </w:r>
    </w:p>
    <w:p w:rsidR="00686E44" w:rsidRDefault="008221BB">
      <w:pPr>
        <w:numPr>
          <w:ilvl w:val="0"/>
          <w:numId w:val="2"/>
        </w:numPr>
        <w:spacing w:line="276" w:lineRule="auto"/>
        <w:ind w:left="840"/>
        <w:rPr>
          <w:rFonts w:ascii="仿宋" w:eastAsia="仿宋" w:hAnsi="仿宋" w:cs="宋体"/>
          <w:sz w:val="28"/>
          <w:szCs w:val="28"/>
        </w:rPr>
      </w:pPr>
      <w:r>
        <w:rPr>
          <w:rFonts w:ascii="仿宋" w:eastAsia="仿宋" w:hAnsi="仿宋" w:cs="宋体" w:hint="eastAsia"/>
          <w:sz w:val="28"/>
          <w:szCs w:val="28"/>
        </w:rPr>
        <w:t>以病人为中心，以关怀、爱护、尊重患者，维护患者就医时的各项权利，规范医疗服务行为，向患者提供全方位优质医疗服务，树立良好的职业道德及良好的医患关系；</w:t>
      </w:r>
      <w:r>
        <w:rPr>
          <w:rFonts w:ascii="仿宋" w:eastAsia="仿宋" w:hAnsi="仿宋" w:cs="宋体" w:hint="eastAsia"/>
          <w:sz w:val="28"/>
          <w:szCs w:val="28"/>
        </w:rPr>
        <w:t xml:space="preserve"> </w:t>
      </w:r>
    </w:p>
    <w:p w:rsidR="00686E44" w:rsidRDefault="008221BB">
      <w:pPr>
        <w:numPr>
          <w:ilvl w:val="0"/>
          <w:numId w:val="2"/>
        </w:numPr>
        <w:spacing w:line="276" w:lineRule="auto"/>
        <w:ind w:left="840"/>
        <w:rPr>
          <w:rFonts w:ascii="仿宋" w:eastAsia="仿宋" w:hAnsi="仿宋" w:cs="宋体"/>
          <w:sz w:val="28"/>
          <w:szCs w:val="28"/>
        </w:rPr>
      </w:pPr>
      <w:r>
        <w:rPr>
          <w:rFonts w:ascii="仿宋" w:eastAsia="仿宋" w:hAnsi="仿宋" w:cs="宋体" w:hint="eastAsia"/>
          <w:sz w:val="28"/>
          <w:szCs w:val="28"/>
        </w:rPr>
        <w:t>同行之间团结合作，诚信友爱，不相互贬低和诋毁；</w:t>
      </w:r>
    </w:p>
    <w:p w:rsidR="00686E44" w:rsidRDefault="008221BB">
      <w:pPr>
        <w:numPr>
          <w:ilvl w:val="0"/>
          <w:numId w:val="2"/>
        </w:numPr>
        <w:spacing w:line="276" w:lineRule="auto"/>
        <w:ind w:left="840"/>
        <w:rPr>
          <w:rFonts w:ascii="仿宋" w:eastAsia="仿宋" w:hAnsi="仿宋" w:cs="宋体"/>
          <w:sz w:val="28"/>
          <w:szCs w:val="28"/>
        </w:rPr>
      </w:pPr>
      <w:r>
        <w:rPr>
          <w:rFonts w:ascii="仿宋" w:eastAsia="仿宋" w:hAnsi="仿宋" w:cs="宋体" w:hint="eastAsia"/>
          <w:sz w:val="28"/>
          <w:szCs w:val="28"/>
        </w:rPr>
        <w:lastRenderedPageBreak/>
        <w:t>培养良好的与病人、家属沟通和交流的技巧与态度。</w:t>
      </w:r>
    </w:p>
    <w:p w:rsidR="00686E44" w:rsidRDefault="008221BB">
      <w:pPr>
        <w:spacing w:line="276" w:lineRule="auto"/>
        <w:ind w:leftChars="29" w:left="61" w:firstLineChars="36" w:firstLine="101"/>
        <w:rPr>
          <w:rFonts w:ascii="仿宋" w:eastAsia="仿宋" w:hAnsi="仿宋" w:cs="宋体"/>
          <w:b/>
          <w:bCs/>
          <w:sz w:val="28"/>
          <w:szCs w:val="28"/>
        </w:rPr>
      </w:pPr>
      <w:r>
        <w:rPr>
          <w:rFonts w:ascii="仿宋" w:eastAsia="仿宋" w:hAnsi="仿宋" w:cs="宋体" w:hint="eastAsia"/>
          <w:b/>
          <w:bCs/>
          <w:sz w:val="28"/>
          <w:szCs w:val="28"/>
        </w:rPr>
        <w:t>专业技术水平</w:t>
      </w:r>
    </w:p>
    <w:p w:rsidR="00686E44" w:rsidRDefault="008221BB">
      <w:pPr>
        <w:spacing w:line="276" w:lineRule="auto"/>
        <w:ind w:firstLineChars="100" w:firstLine="281"/>
        <w:rPr>
          <w:rFonts w:ascii="仿宋" w:eastAsia="仿宋" w:hAnsi="仿宋" w:cs="宋体"/>
          <w:b/>
          <w:bCs/>
          <w:sz w:val="28"/>
          <w:szCs w:val="28"/>
        </w:rPr>
      </w:pPr>
      <w:r>
        <w:rPr>
          <w:rFonts w:ascii="仿宋" w:eastAsia="仿宋" w:hAnsi="仿宋" w:cs="宋体" w:hint="eastAsia"/>
          <w:b/>
          <w:bCs/>
          <w:sz w:val="28"/>
          <w:szCs w:val="28"/>
        </w:rPr>
        <w:t>临床</w:t>
      </w:r>
    </w:p>
    <w:p w:rsidR="00686E44" w:rsidRDefault="008221BB">
      <w:pPr>
        <w:numPr>
          <w:ilvl w:val="0"/>
          <w:numId w:val="3"/>
        </w:numPr>
        <w:spacing w:line="276" w:lineRule="auto"/>
        <w:ind w:left="840"/>
        <w:rPr>
          <w:rFonts w:ascii="仿宋" w:eastAsia="仿宋" w:hAnsi="仿宋" w:cs="宋体"/>
          <w:sz w:val="28"/>
          <w:szCs w:val="28"/>
        </w:rPr>
      </w:pPr>
      <w:r>
        <w:rPr>
          <w:rFonts w:ascii="仿宋" w:eastAsia="仿宋" w:hAnsi="仿宋" w:cs="宋体" w:hint="eastAsia"/>
          <w:sz w:val="28"/>
          <w:szCs w:val="28"/>
        </w:rPr>
        <w:t>掌握泌尿系统疾病的诊断、处理，对泌尿系统疾病的危重</w:t>
      </w:r>
      <w:proofErr w:type="gramStart"/>
      <w:r>
        <w:rPr>
          <w:rFonts w:ascii="仿宋" w:eastAsia="仿宋" w:hAnsi="仿宋" w:cs="宋体" w:hint="eastAsia"/>
          <w:sz w:val="28"/>
          <w:szCs w:val="28"/>
        </w:rPr>
        <w:t>症能够</w:t>
      </w:r>
      <w:proofErr w:type="gramEnd"/>
      <w:r>
        <w:rPr>
          <w:rFonts w:ascii="仿宋" w:eastAsia="仿宋" w:hAnsi="仿宋" w:cs="宋体" w:hint="eastAsia"/>
          <w:sz w:val="28"/>
          <w:szCs w:val="28"/>
        </w:rPr>
        <w:t>正确判断，及时并正确处理；</w:t>
      </w:r>
    </w:p>
    <w:p w:rsidR="00686E44" w:rsidRDefault="008221BB">
      <w:pPr>
        <w:numPr>
          <w:ilvl w:val="0"/>
          <w:numId w:val="3"/>
        </w:numPr>
        <w:spacing w:line="276" w:lineRule="auto"/>
        <w:ind w:left="840"/>
        <w:rPr>
          <w:rFonts w:ascii="仿宋" w:eastAsia="仿宋" w:hAnsi="仿宋" w:cs="宋体"/>
          <w:sz w:val="28"/>
          <w:szCs w:val="28"/>
        </w:rPr>
      </w:pPr>
      <w:r>
        <w:rPr>
          <w:rFonts w:ascii="仿宋" w:eastAsia="仿宋" w:hAnsi="仿宋" w:cs="宋体" w:hint="eastAsia"/>
          <w:sz w:val="28"/>
          <w:szCs w:val="28"/>
        </w:rPr>
        <w:t>系统掌握肾脏内科相关的基本理论，了解本专业国内外发展现状和新进展，并能与实际工作相结合。</w:t>
      </w:r>
    </w:p>
    <w:p w:rsidR="00686E44" w:rsidRDefault="008221BB">
      <w:pPr>
        <w:numPr>
          <w:ilvl w:val="0"/>
          <w:numId w:val="3"/>
        </w:numPr>
        <w:spacing w:line="276" w:lineRule="auto"/>
        <w:ind w:left="840"/>
        <w:rPr>
          <w:rFonts w:ascii="仿宋" w:eastAsia="仿宋" w:hAnsi="仿宋" w:cs="宋体"/>
          <w:sz w:val="28"/>
          <w:szCs w:val="28"/>
        </w:rPr>
      </w:pPr>
      <w:r>
        <w:rPr>
          <w:rFonts w:ascii="仿宋" w:eastAsia="仿宋" w:hAnsi="仿宋" w:cs="宋体" w:hint="eastAsia"/>
          <w:sz w:val="28"/>
          <w:szCs w:val="28"/>
        </w:rPr>
        <w:t>掌握泌尿系统辅助检查的意义及腹膜透析、血液透析、血管通路、</w:t>
      </w:r>
      <w:r>
        <w:rPr>
          <w:rFonts w:ascii="仿宋" w:eastAsia="仿宋" w:hAnsi="仿宋" w:cs="宋体" w:hint="eastAsia"/>
          <w:sz w:val="28"/>
          <w:szCs w:val="28"/>
        </w:rPr>
        <w:t>CRRT</w:t>
      </w:r>
      <w:r>
        <w:rPr>
          <w:rFonts w:ascii="仿宋" w:eastAsia="仿宋" w:hAnsi="仿宋" w:cs="宋体" w:hint="eastAsia"/>
          <w:sz w:val="28"/>
          <w:szCs w:val="28"/>
        </w:rPr>
        <w:t>和肾脏穿刺的相关理论和操作规范及肾脏病理报告分析，达到各</w:t>
      </w:r>
      <w:proofErr w:type="gramStart"/>
      <w:r>
        <w:rPr>
          <w:rFonts w:ascii="仿宋" w:eastAsia="仿宋" w:hAnsi="仿宋" w:cs="宋体" w:hint="eastAsia"/>
          <w:sz w:val="28"/>
          <w:szCs w:val="28"/>
        </w:rPr>
        <w:t>亚专业</w:t>
      </w:r>
      <w:proofErr w:type="gramEnd"/>
      <w:r>
        <w:rPr>
          <w:rFonts w:ascii="仿宋" w:eastAsia="仿宋" w:hAnsi="仿宋" w:cs="宋体" w:hint="eastAsia"/>
          <w:sz w:val="28"/>
          <w:szCs w:val="28"/>
        </w:rPr>
        <w:t>培训要求；</w:t>
      </w:r>
    </w:p>
    <w:p w:rsidR="00686E44" w:rsidRDefault="008221BB">
      <w:pPr>
        <w:numPr>
          <w:ilvl w:val="0"/>
          <w:numId w:val="3"/>
        </w:numPr>
        <w:spacing w:line="276" w:lineRule="auto"/>
        <w:ind w:left="840"/>
        <w:rPr>
          <w:rFonts w:ascii="仿宋" w:eastAsia="仿宋" w:hAnsi="仿宋" w:cs="宋体"/>
          <w:sz w:val="28"/>
          <w:szCs w:val="28"/>
        </w:rPr>
      </w:pPr>
      <w:r>
        <w:rPr>
          <w:rFonts w:ascii="仿宋" w:eastAsia="仿宋" w:hAnsi="仿宋" w:cs="宋体" w:hint="eastAsia"/>
          <w:sz w:val="28"/>
          <w:szCs w:val="28"/>
        </w:rPr>
        <w:t>病历书写达到甲级病历要求，甲级病历合格率不低于</w:t>
      </w:r>
      <w:r>
        <w:rPr>
          <w:rFonts w:ascii="仿宋" w:eastAsia="仿宋" w:hAnsi="仿宋" w:cs="宋体" w:hint="eastAsia"/>
          <w:sz w:val="28"/>
          <w:szCs w:val="28"/>
        </w:rPr>
        <w:t>98.5%</w:t>
      </w:r>
      <w:r>
        <w:rPr>
          <w:rFonts w:ascii="仿宋" w:eastAsia="仿宋" w:hAnsi="仿宋" w:cs="宋体" w:hint="eastAsia"/>
          <w:sz w:val="28"/>
          <w:szCs w:val="28"/>
        </w:rPr>
        <w:t>。</w:t>
      </w:r>
    </w:p>
    <w:p w:rsidR="00686E44" w:rsidRDefault="008221BB">
      <w:pPr>
        <w:spacing w:line="276" w:lineRule="auto"/>
        <w:ind w:firstLineChars="100" w:firstLine="281"/>
        <w:rPr>
          <w:rFonts w:ascii="仿宋" w:eastAsia="仿宋" w:hAnsi="仿宋" w:cs="宋体"/>
          <w:b/>
          <w:bCs/>
          <w:sz w:val="28"/>
          <w:szCs w:val="28"/>
        </w:rPr>
      </w:pPr>
      <w:r>
        <w:rPr>
          <w:rFonts w:ascii="仿宋" w:eastAsia="仿宋" w:hAnsi="仿宋" w:cs="宋体" w:hint="eastAsia"/>
          <w:b/>
          <w:bCs/>
          <w:sz w:val="28"/>
          <w:szCs w:val="28"/>
        </w:rPr>
        <w:t>教学</w:t>
      </w:r>
    </w:p>
    <w:p w:rsidR="00686E44" w:rsidRDefault="008221BB">
      <w:pPr>
        <w:numPr>
          <w:ilvl w:val="0"/>
          <w:numId w:val="4"/>
        </w:numPr>
        <w:spacing w:line="276" w:lineRule="auto"/>
        <w:ind w:left="840"/>
        <w:rPr>
          <w:rFonts w:ascii="仿宋" w:eastAsia="仿宋" w:hAnsi="仿宋" w:cs="宋体"/>
          <w:sz w:val="28"/>
          <w:szCs w:val="28"/>
        </w:rPr>
      </w:pPr>
      <w:r>
        <w:rPr>
          <w:rFonts w:ascii="仿宋" w:eastAsia="仿宋" w:hAnsi="仿宋" w:cs="宋体" w:hint="eastAsia"/>
          <w:sz w:val="28"/>
          <w:szCs w:val="28"/>
        </w:rPr>
        <w:t>能胜任实习带教，进行专业理论指导，做到表达清晰、思维严密、浅显易懂；</w:t>
      </w:r>
    </w:p>
    <w:p w:rsidR="00686E44" w:rsidRDefault="008221BB">
      <w:pPr>
        <w:numPr>
          <w:ilvl w:val="0"/>
          <w:numId w:val="4"/>
        </w:numPr>
        <w:spacing w:line="276" w:lineRule="auto"/>
        <w:ind w:left="840"/>
        <w:rPr>
          <w:rFonts w:ascii="仿宋" w:eastAsia="仿宋" w:hAnsi="仿宋" w:cs="宋体"/>
          <w:sz w:val="28"/>
          <w:szCs w:val="28"/>
        </w:rPr>
      </w:pPr>
      <w:r>
        <w:rPr>
          <w:rFonts w:ascii="仿宋" w:eastAsia="仿宋" w:hAnsi="仿宋" w:cs="宋体" w:hint="eastAsia"/>
          <w:sz w:val="28"/>
          <w:szCs w:val="28"/>
        </w:rPr>
        <w:t>能指导低年级住院医师及实习医生，进行临床医疗工作及相关技术操作；</w:t>
      </w:r>
    </w:p>
    <w:p w:rsidR="00686E44" w:rsidRDefault="008221BB">
      <w:pPr>
        <w:numPr>
          <w:ilvl w:val="0"/>
          <w:numId w:val="4"/>
        </w:numPr>
        <w:spacing w:line="276" w:lineRule="auto"/>
        <w:ind w:left="840"/>
        <w:rPr>
          <w:rFonts w:ascii="仿宋" w:eastAsia="仿宋" w:hAnsi="仿宋" w:cs="宋体"/>
          <w:sz w:val="28"/>
          <w:szCs w:val="28"/>
        </w:rPr>
      </w:pPr>
      <w:r>
        <w:rPr>
          <w:rFonts w:ascii="仿宋" w:eastAsia="仿宋" w:hAnsi="仿宋" w:cs="宋体" w:hint="eastAsia"/>
          <w:sz w:val="28"/>
          <w:szCs w:val="28"/>
        </w:rPr>
        <w:t>负责临床实习生管理工作，锻炼管理能力。</w:t>
      </w:r>
    </w:p>
    <w:p w:rsidR="00686E44" w:rsidRDefault="008221BB">
      <w:pPr>
        <w:spacing w:line="276" w:lineRule="auto"/>
        <w:ind w:firstLineChars="100" w:firstLine="281"/>
        <w:rPr>
          <w:rFonts w:ascii="仿宋" w:eastAsia="仿宋" w:hAnsi="仿宋" w:cs="宋体"/>
          <w:b/>
          <w:bCs/>
          <w:sz w:val="28"/>
          <w:szCs w:val="28"/>
        </w:rPr>
      </w:pPr>
      <w:r>
        <w:rPr>
          <w:rFonts w:ascii="仿宋" w:eastAsia="仿宋" w:hAnsi="仿宋" w:cs="宋体" w:hint="eastAsia"/>
          <w:b/>
          <w:bCs/>
          <w:sz w:val="28"/>
          <w:szCs w:val="28"/>
        </w:rPr>
        <w:t>科研</w:t>
      </w:r>
    </w:p>
    <w:p w:rsidR="00686E44" w:rsidRDefault="008221BB">
      <w:pPr>
        <w:numPr>
          <w:ilvl w:val="0"/>
          <w:numId w:val="5"/>
        </w:numPr>
        <w:spacing w:line="276" w:lineRule="auto"/>
        <w:ind w:left="840"/>
        <w:rPr>
          <w:rFonts w:ascii="仿宋" w:eastAsia="仿宋" w:hAnsi="仿宋" w:cs="宋体"/>
          <w:sz w:val="28"/>
          <w:szCs w:val="28"/>
        </w:rPr>
      </w:pPr>
      <w:r>
        <w:rPr>
          <w:rFonts w:ascii="仿宋" w:eastAsia="仿宋" w:hAnsi="仿宋" w:cs="宋体" w:hint="eastAsia"/>
          <w:sz w:val="28"/>
          <w:szCs w:val="28"/>
        </w:rPr>
        <w:t>能阅读专业外文文献和进行简单的医学英语对话；</w:t>
      </w:r>
    </w:p>
    <w:p w:rsidR="00686E44" w:rsidRDefault="008221BB">
      <w:pPr>
        <w:numPr>
          <w:ilvl w:val="0"/>
          <w:numId w:val="5"/>
        </w:numPr>
        <w:spacing w:line="276" w:lineRule="auto"/>
        <w:ind w:left="840"/>
        <w:rPr>
          <w:rFonts w:ascii="仿宋" w:eastAsia="仿宋" w:hAnsi="仿宋" w:cs="宋体"/>
          <w:sz w:val="28"/>
          <w:szCs w:val="28"/>
        </w:rPr>
      </w:pPr>
      <w:r>
        <w:rPr>
          <w:rFonts w:ascii="仿宋" w:eastAsia="仿宋" w:hAnsi="仿宋" w:cs="宋体" w:hint="eastAsia"/>
          <w:sz w:val="28"/>
          <w:szCs w:val="28"/>
        </w:rPr>
        <w:t>在上级医生指导下从事一定的科研工作；</w:t>
      </w:r>
    </w:p>
    <w:p w:rsidR="00686E44" w:rsidRDefault="008221BB">
      <w:pPr>
        <w:numPr>
          <w:ilvl w:val="0"/>
          <w:numId w:val="5"/>
        </w:numPr>
        <w:spacing w:line="276" w:lineRule="auto"/>
        <w:ind w:left="840"/>
        <w:rPr>
          <w:rFonts w:ascii="仿宋" w:eastAsia="仿宋" w:hAnsi="仿宋" w:cs="宋体"/>
          <w:sz w:val="28"/>
          <w:szCs w:val="28"/>
        </w:rPr>
      </w:pPr>
      <w:r>
        <w:rPr>
          <w:rFonts w:ascii="仿宋" w:eastAsia="仿宋" w:hAnsi="仿宋" w:cs="宋体" w:hint="eastAsia"/>
          <w:sz w:val="28"/>
          <w:szCs w:val="28"/>
        </w:rPr>
        <w:t>培养期应撰写论文</w:t>
      </w:r>
      <w:r>
        <w:rPr>
          <w:rFonts w:ascii="仿宋" w:eastAsia="仿宋" w:hAnsi="仿宋" w:cs="宋体" w:hint="eastAsia"/>
          <w:sz w:val="28"/>
          <w:szCs w:val="28"/>
        </w:rPr>
        <w:t>1-2</w:t>
      </w:r>
      <w:r>
        <w:rPr>
          <w:rFonts w:ascii="仿宋" w:eastAsia="仿宋" w:hAnsi="仿宋" w:cs="宋体" w:hint="eastAsia"/>
          <w:sz w:val="28"/>
          <w:szCs w:val="28"/>
        </w:rPr>
        <w:t>篇。</w:t>
      </w:r>
    </w:p>
    <w:p w:rsidR="00686E44" w:rsidRDefault="008221BB">
      <w:pPr>
        <w:spacing w:line="276" w:lineRule="auto"/>
        <w:rPr>
          <w:rFonts w:ascii="仿宋" w:eastAsia="仿宋" w:hAnsi="仿宋"/>
          <w:sz w:val="28"/>
          <w:szCs w:val="28"/>
        </w:rPr>
      </w:pPr>
      <w:r>
        <w:rPr>
          <w:rFonts w:ascii="仿宋" w:eastAsia="仿宋" w:hAnsi="仿宋" w:hint="eastAsia"/>
          <w:sz w:val="28"/>
          <w:szCs w:val="28"/>
        </w:rPr>
        <w:t>各</w:t>
      </w:r>
      <w:proofErr w:type="gramStart"/>
      <w:r>
        <w:rPr>
          <w:rFonts w:ascii="仿宋" w:eastAsia="仿宋" w:hAnsi="仿宋" w:hint="eastAsia"/>
          <w:sz w:val="28"/>
          <w:szCs w:val="28"/>
        </w:rPr>
        <w:t>亚专业</w:t>
      </w:r>
      <w:proofErr w:type="gramEnd"/>
      <w:r>
        <w:rPr>
          <w:rFonts w:ascii="仿宋" w:eastAsia="仿宋" w:hAnsi="仿宋" w:hint="eastAsia"/>
          <w:sz w:val="28"/>
          <w:szCs w:val="28"/>
        </w:rPr>
        <w:t>培训</w:t>
      </w:r>
      <w:r>
        <w:rPr>
          <w:rFonts w:ascii="仿宋" w:eastAsia="仿宋" w:hAnsi="仿宋" w:hint="eastAsia"/>
          <w:sz w:val="28"/>
          <w:szCs w:val="28"/>
        </w:rPr>
        <w:t>计划见附件</w:t>
      </w:r>
      <w:r>
        <w:rPr>
          <w:rFonts w:ascii="仿宋" w:eastAsia="仿宋" w:hAnsi="仿宋" w:hint="eastAsia"/>
          <w:sz w:val="28"/>
          <w:szCs w:val="28"/>
        </w:rPr>
        <w:t>1-5</w:t>
      </w:r>
      <w:r>
        <w:rPr>
          <w:rFonts w:ascii="仿宋" w:eastAsia="仿宋" w:hAnsi="仿宋" w:hint="eastAsia"/>
          <w:sz w:val="28"/>
          <w:szCs w:val="28"/>
        </w:rPr>
        <w:t>。</w:t>
      </w:r>
    </w:p>
    <w:p w:rsidR="00686E44" w:rsidRDefault="008221BB">
      <w:pPr>
        <w:numPr>
          <w:ilvl w:val="0"/>
          <w:numId w:val="6"/>
        </w:numPr>
        <w:spacing w:line="276" w:lineRule="auto"/>
        <w:rPr>
          <w:rFonts w:ascii="仿宋" w:eastAsia="仿宋" w:hAnsi="仿宋"/>
          <w:b/>
          <w:bCs/>
          <w:sz w:val="28"/>
          <w:szCs w:val="28"/>
        </w:rPr>
      </w:pPr>
      <w:r>
        <w:rPr>
          <w:rFonts w:ascii="仿宋" w:eastAsia="仿宋" w:hAnsi="仿宋" w:hint="eastAsia"/>
          <w:b/>
          <w:bCs/>
          <w:sz w:val="28"/>
          <w:szCs w:val="28"/>
        </w:rPr>
        <w:lastRenderedPageBreak/>
        <w:t>招生时间和进修期限</w:t>
      </w:r>
    </w:p>
    <w:p w:rsidR="00686E44" w:rsidRDefault="008221BB">
      <w:pPr>
        <w:spacing w:line="276" w:lineRule="auto"/>
        <w:rPr>
          <w:rFonts w:ascii="仿宋" w:eastAsia="仿宋" w:hAnsi="仿宋"/>
          <w:sz w:val="28"/>
          <w:szCs w:val="28"/>
        </w:rPr>
      </w:pPr>
      <w:r>
        <w:rPr>
          <w:rFonts w:ascii="仿宋" w:eastAsia="仿宋" w:hAnsi="仿宋" w:hint="eastAsia"/>
          <w:sz w:val="28"/>
          <w:szCs w:val="28"/>
        </w:rPr>
        <w:t xml:space="preserve">    </w:t>
      </w:r>
      <w:r>
        <w:rPr>
          <w:rFonts w:ascii="仿宋" w:eastAsia="仿宋" w:hAnsi="仿宋" w:hint="eastAsia"/>
          <w:sz w:val="28"/>
          <w:szCs w:val="28"/>
        </w:rPr>
        <w:t>每年春、秋季招录进修生两次，每年计划招生共</w:t>
      </w:r>
      <w:r>
        <w:rPr>
          <w:rFonts w:ascii="仿宋" w:eastAsia="仿宋" w:hAnsi="仿宋" w:hint="eastAsia"/>
          <w:sz w:val="28"/>
          <w:szCs w:val="28"/>
        </w:rPr>
        <w:t>80</w:t>
      </w:r>
      <w:r>
        <w:rPr>
          <w:rFonts w:ascii="仿宋" w:eastAsia="仿宋" w:hAnsi="仿宋" w:hint="eastAsia"/>
          <w:sz w:val="28"/>
          <w:szCs w:val="28"/>
        </w:rPr>
        <w:t>人，每期招生</w:t>
      </w:r>
      <w:r>
        <w:rPr>
          <w:rFonts w:ascii="仿宋" w:eastAsia="仿宋" w:hAnsi="仿宋" w:hint="eastAsia"/>
          <w:sz w:val="28"/>
          <w:szCs w:val="28"/>
        </w:rPr>
        <w:t>40</w:t>
      </w:r>
      <w:r>
        <w:rPr>
          <w:rFonts w:ascii="仿宋" w:eastAsia="仿宋" w:hAnsi="仿宋" w:hint="eastAsia"/>
          <w:sz w:val="28"/>
          <w:szCs w:val="28"/>
        </w:rPr>
        <w:t>人；进修期限一般为半年或一年。招生入学的时间一般定在入学</w:t>
      </w:r>
      <w:proofErr w:type="gramStart"/>
      <w:r>
        <w:rPr>
          <w:rFonts w:ascii="仿宋" w:eastAsia="仿宋" w:hAnsi="仿宋" w:hint="eastAsia"/>
          <w:sz w:val="28"/>
          <w:szCs w:val="28"/>
        </w:rPr>
        <w:t>前</w:t>
      </w:r>
      <w:r>
        <w:rPr>
          <w:rFonts w:ascii="仿宋" w:eastAsia="仿宋" w:hAnsi="仿宋" w:hint="eastAsia"/>
          <w:sz w:val="28"/>
          <w:szCs w:val="28"/>
        </w:rPr>
        <w:t>2</w:t>
      </w:r>
      <w:r>
        <w:rPr>
          <w:rFonts w:ascii="仿宋" w:eastAsia="仿宋" w:hAnsi="仿宋" w:hint="eastAsia"/>
          <w:sz w:val="28"/>
          <w:szCs w:val="28"/>
        </w:rPr>
        <w:t>月</w:t>
      </w:r>
      <w:proofErr w:type="gramEnd"/>
      <w:r>
        <w:rPr>
          <w:rFonts w:ascii="仿宋" w:eastAsia="仿宋" w:hAnsi="仿宋" w:hint="eastAsia"/>
          <w:sz w:val="28"/>
          <w:szCs w:val="28"/>
        </w:rPr>
        <w:t>，即春季（</w:t>
      </w:r>
      <w:r>
        <w:rPr>
          <w:rFonts w:ascii="仿宋" w:eastAsia="仿宋" w:hAnsi="仿宋" w:hint="eastAsia"/>
          <w:sz w:val="28"/>
          <w:szCs w:val="28"/>
        </w:rPr>
        <w:t>3</w:t>
      </w:r>
      <w:r>
        <w:rPr>
          <w:rFonts w:ascii="仿宋" w:eastAsia="仿宋" w:hAnsi="仿宋" w:hint="eastAsia"/>
          <w:sz w:val="28"/>
          <w:szCs w:val="28"/>
        </w:rPr>
        <w:t>月初）入学者，</w:t>
      </w:r>
      <w:r>
        <w:rPr>
          <w:rFonts w:ascii="仿宋" w:eastAsia="仿宋" w:hAnsi="仿宋" w:hint="eastAsia"/>
          <w:sz w:val="28"/>
          <w:szCs w:val="28"/>
        </w:rPr>
        <w:t>1</w:t>
      </w:r>
      <w:r>
        <w:rPr>
          <w:rFonts w:ascii="仿宋" w:eastAsia="仿宋" w:hAnsi="仿宋" w:hint="eastAsia"/>
          <w:sz w:val="28"/>
          <w:szCs w:val="28"/>
        </w:rPr>
        <w:t>月份录取；秋季（</w:t>
      </w:r>
      <w:r>
        <w:rPr>
          <w:rFonts w:ascii="仿宋" w:eastAsia="仿宋" w:hAnsi="仿宋" w:hint="eastAsia"/>
          <w:sz w:val="28"/>
          <w:szCs w:val="28"/>
        </w:rPr>
        <w:t>9</w:t>
      </w:r>
      <w:r>
        <w:rPr>
          <w:rFonts w:ascii="仿宋" w:eastAsia="仿宋" w:hAnsi="仿宋" w:hint="eastAsia"/>
          <w:sz w:val="28"/>
          <w:szCs w:val="28"/>
        </w:rPr>
        <w:t>月初）入学者，</w:t>
      </w:r>
      <w:r>
        <w:rPr>
          <w:rFonts w:ascii="仿宋" w:eastAsia="仿宋" w:hAnsi="仿宋" w:hint="eastAsia"/>
          <w:sz w:val="28"/>
          <w:szCs w:val="28"/>
        </w:rPr>
        <w:t>7</w:t>
      </w:r>
      <w:r>
        <w:rPr>
          <w:rFonts w:ascii="仿宋" w:eastAsia="仿宋" w:hAnsi="仿宋" w:hint="eastAsia"/>
          <w:sz w:val="28"/>
          <w:szCs w:val="28"/>
        </w:rPr>
        <w:t>月录取。进修专业及各专业组轮转要求如下表</w:t>
      </w:r>
    </w:p>
    <w:p w:rsidR="00686E44" w:rsidRDefault="00686E44">
      <w:pPr>
        <w:spacing w:line="480" w:lineRule="exact"/>
        <w:rPr>
          <w:rFonts w:ascii="方正仿宋_GB2312" w:eastAsia="方正仿宋_GB2312" w:hAnsi="宋体"/>
          <w:sz w:val="28"/>
          <w:szCs w:val="28"/>
        </w:rPr>
      </w:pPr>
    </w:p>
    <w:p w:rsidR="00686E44" w:rsidRDefault="00686E44">
      <w:pPr>
        <w:spacing w:line="480" w:lineRule="exact"/>
        <w:rPr>
          <w:rFonts w:ascii="方正仿宋_GB2312" w:eastAsia="方正仿宋_GB2312" w:hAnsi="宋体"/>
          <w:sz w:val="28"/>
          <w:szCs w:val="28"/>
        </w:rPr>
      </w:pPr>
    </w:p>
    <w:p w:rsidR="00686E44" w:rsidRDefault="00686E44">
      <w:pPr>
        <w:spacing w:line="480" w:lineRule="exact"/>
        <w:rPr>
          <w:rFonts w:ascii="方正仿宋_GB2312" w:eastAsia="方正仿宋_GB2312" w:hAnsi="宋体"/>
          <w:sz w:val="28"/>
          <w:szCs w:val="28"/>
        </w:rPr>
      </w:pPr>
    </w:p>
    <w:p w:rsidR="00686E44" w:rsidRDefault="00686E44">
      <w:pPr>
        <w:spacing w:line="480" w:lineRule="exact"/>
        <w:rPr>
          <w:rFonts w:ascii="方正仿宋_GB2312" w:eastAsia="方正仿宋_GB2312" w:hAnsi="宋体"/>
          <w:sz w:val="28"/>
          <w:szCs w:val="28"/>
        </w:rPr>
      </w:pPr>
    </w:p>
    <w:tbl>
      <w:tblPr>
        <w:tblW w:w="9461" w:type="dxa"/>
        <w:tblInd w:w="-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1"/>
        <w:gridCol w:w="6560"/>
      </w:tblGrid>
      <w:tr w:rsidR="00686E44">
        <w:trPr>
          <w:trHeight w:val="350"/>
        </w:trPr>
        <w:tc>
          <w:tcPr>
            <w:tcW w:w="2901" w:type="dxa"/>
          </w:tcPr>
          <w:p w:rsidR="00686E44" w:rsidRDefault="008221BB">
            <w:pPr>
              <w:spacing w:line="480" w:lineRule="exact"/>
              <w:ind w:firstLineChars="50" w:firstLine="141"/>
              <w:rPr>
                <w:rFonts w:ascii="仿宋" w:eastAsia="仿宋" w:hAnsi="仿宋"/>
                <w:b/>
                <w:kern w:val="0"/>
                <w:sz w:val="28"/>
                <w:szCs w:val="28"/>
              </w:rPr>
            </w:pPr>
            <w:r>
              <w:rPr>
                <w:rFonts w:ascii="仿宋" w:eastAsia="仿宋" w:hAnsi="仿宋" w:hint="eastAsia"/>
                <w:b/>
                <w:kern w:val="0"/>
                <w:sz w:val="28"/>
                <w:szCs w:val="28"/>
              </w:rPr>
              <w:t>申报专业</w:t>
            </w:r>
          </w:p>
        </w:tc>
        <w:tc>
          <w:tcPr>
            <w:tcW w:w="6560" w:type="dxa"/>
          </w:tcPr>
          <w:p w:rsidR="00686E44" w:rsidRDefault="008221BB">
            <w:pPr>
              <w:spacing w:line="480" w:lineRule="exact"/>
              <w:ind w:firstLineChars="50" w:firstLine="141"/>
              <w:rPr>
                <w:rFonts w:ascii="仿宋" w:eastAsia="仿宋" w:hAnsi="仿宋"/>
                <w:b/>
                <w:kern w:val="0"/>
                <w:sz w:val="28"/>
                <w:szCs w:val="28"/>
              </w:rPr>
            </w:pPr>
            <w:r>
              <w:rPr>
                <w:rFonts w:ascii="仿宋" w:eastAsia="仿宋" w:hAnsi="仿宋" w:hint="eastAsia"/>
                <w:b/>
                <w:kern w:val="0"/>
                <w:sz w:val="28"/>
                <w:szCs w:val="28"/>
              </w:rPr>
              <w:t>轮转专业及时间安排</w:t>
            </w:r>
          </w:p>
        </w:tc>
      </w:tr>
      <w:tr w:rsidR="00686E44">
        <w:trPr>
          <w:trHeight w:val="373"/>
        </w:trPr>
        <w:tc>
          <w:tcPr>
            <w:tcW w:w="2901" w:type="dxa"/>
          </w:tcPr>
          <w:p w:rsidR="00686E44" w:rsidRDefault="008221BB">
            <w:pPr>
              <w:spacing w:line="480" w:lineRule="exact"/>
              <w:rPr>
                <w:rFonts w:ascii="仿宋" w:eastAsia="仿宋" w:hAnsi="仿宋"/>
                <w:kern w:val="0"/>
                <w:sz w:val="28"/>
                <w:szCs w:val="28"/>
              </w:rPr>
            </w:pPr>
            <w:r>
              <w:rPr>
                <w:rFonts w:ascii="仿宋" w:eastAsia="仿宋" w:hAnsi="仿宋" w:hint="eastAsia"/>
                <w:kern w:val="0"/>
                <w:sz w:val="28"/>
                <w:szCs w:val="28"/>
              </w:rPr>
              <w:t>肾脏病及血液净化</w:t>
            </w:r>
          </w:p>
        </w:tc>
        <w:tc>
          <w:tcPr>
            <w:tcW w:w="6560" w:type="dxa"/>
          </w:tcPr>
          <w:p w:rsidR="00686E44" w:rsidRDefault="008221BB">
            <w:pPr>
              <w:spacing w:line="480" w:lineRule="exact"/>
              <w:rPr>
                <w:rFonts w:ascii="仿宋" w:eastAsia="仿宋" w:hAnsi="仿宋"/>
                <w:kern w:val="0"/>
                <w:sz w:val="28"/>
                <w:szCs w:val="28"/>
              </w:rPr>
            </w:pPr>
            <w:r>
              <w:rPr>
                <w:rFonts w:ascii="仿宋" w:eastAsia="仿宋" w:hAnsi="仿宋" w:hint="eastAsia"/>
                <w:kern w:val="0"/>
                <w:sz w:val="28"/>
                <w:szCs w:val="28"/>
              </w:rPr>
              <w:t>共</w:t>
            </w:r>
            <w:r>
              <w:rPr>
                <w:rFonts w:ascii="仿宋" w:eastAsia="仿宋" w:hAnsi="仿宋" w:hint="eastAsia"/>
                <w:kern w:val="0"/>
                <w:sz w:val="28"/>
                <w:szCs w:val="28"/>
              </w:rPr>
              <w:t>12</w:t>
            </w:r>
            <w:r>
              <w:rPr>
                <w:rFonts w:ascii="仿宋" w:eastAsia="仿宋" w:hAnsi="仿宋" w:hint="eastAsia"/>
                <w:kern w:val="0"/>
                <w:sz w:val="28"/>
                <w:szCs w:val="28"/>
              </w:rPr>
              <w:t>月，病房各专业组</w:t>
            </w:r>
            <w:proofErr w:type="gramStart"/>
            <w:r>
              <w:rPr>
                <w:rFonts w:ascii="仿宋" w:eastAsia="仿宋" w:hAnsi="仿宋" w:hint="eastAsia"/>
                <w:kern w:val="0"/>
                <w:sz w:val="28"/>
                <w:szCs w:val="28"/>
              </w:rPr>
              <w:t>轮转共</w:t>
            </w:r>
            <w:proofErr w:type="gramEnd"/>
            <w:r>
              <w:rPr>
                <w:rFonts w:ascii="仿宋" w:eastAsia="仿宋" w:hAnsi="仿宋" w:hint="eastAsia"/>
                <w:kern w:val="0"/>
                <w:sz w:val="28"/>
                <w:szCs w:val="28"/>
              </w:rPr>
              <w:t>6</w:t>
            </w:r>
            <w:r>
              <w:rPr>
                <w:rFonts w:ascii="仿宋" w:eastAsia="仿宋" w:hAnsi="仿宋" w:hint="eastAsia"/>
                <w:kern w:val="0"/>
                <w:sz w:val="28"/>
                <w:szCs w:val="28"/>
              </w:rPr>
              <w:t>月</w:t>
            </w:r>
            <w:r>
              <w:rPr>
                <w:rFonts w:ascii="仿宋" w:eastAsia="仿宋" w:hAnsi="仿宋" w:hint="eastAsia"/>
                <w:kern w:val="0"/>
                <w:sz w:val="28"/>
                <w:szCs w:val="28"/>
              </w:rPr>
              <w:t>+</w:t>
            </w:r>
            <w:r>
              <w:rPr>
                <w:rFonts w:ascii="仿宋" w:eastAsia="仿宋" w:hAnsi="仿宋" w:hint="eastAsia"/>
                <w:kern w:val="0"/>
                <w:sz w:val="28"/>
                <w:szCs w:val="28"/>
              </w:rPr>
              <w:t>血透</w:t>
            </w:r>
            <w:r>
              <w:rPr>
                <w:rFonts w:ascii="仿宋" w:eastAsia="仿宋" w:hAnsi="仿宋" w:hint="eastAsia"/>
                <w:kern w:val="0"/>
                <w:sz w:val="28"/>
                <w:szCs w:val="28"/>
              </w:rPr>
              <w:t>/</w:t>
            </w:r>
            <w:r>
              <w:rPr>
                <w:rFonts w:ascii="仿宋" w:eastAsia="仿宋" w:hAnsi="仿宋" w:hint="eastAsia"/>
                <w:kern w:val="0"/>
                <w:sz w:val="28"/>
                <w:szCs w:val="28"/>
              </w:rPr>
              <w:t>腹透</w:t>
            </w:r>
            <w:r>
              <w:rPr>
                <w:rFonts w:ascii="仿宋" w:eastAsia="仿宋" w:hAnsi="仿宋" w:hint="eastAsia"/>
                <w:kern w:val="0"/>
                <w:sz w:val="28"/>
                <w:szCs w:val="28"/>
              </w:rPr>
              <w:t>/</w:t>
            </w:r>
            <w:r>
              <w:rPr>
                <w:rFonts w:ascii="仿宋" w:eastAsia="仿宋" w:hAnsi="仿宋" w:hint="eastAsia"/>
                <w:kern w:val="0"/>
                <w:sz w:val="28"/>
                <w:szCs w:val="28"/>
              </w:rPr>
              <w:t>通路</w:t>
            </w:r>
            <w:r>
              <w:rPr>
                <w:rFonts w:ascii="仿宋" w:eastAsia="仿宋" w:hAnsi="仿宋" w:hint="eastAsia"/>
                <w:kern w:val="0"/>
                <w:sz w:val="28"/>
                <w:szCs w:val="28"/>
              </w:rPr>
              <w:t>/CRRT</w:t>
            </w:r>
            <w:r>
              <w:rPr>
                <w:rFonts w:ascii="仿宋" w:eastAsia="仿宋" w:hAnsi="仿宋" w:hint="eastAsia"/>
                <w:kern w:val="0"/>
                <w:sz w:val="28"/>
                <w:szCs w:val="28"/>
              </w:rPr>
              <w:t>共</w:t>
            </w:r>
            <w:r>
              <w:rPr>
                <w:rFonts w:ascii="仿宋" w:eastAsia="仿宋" w:hAnsi="仿宋" w:hint="eastAsia"/>
                <w:kern w:val="0"/>
                <w:sz w:val="28"/>
                <w:szCs w:val="28"/>
              </w:rPr>
              <w:t>6</w:t>
            </w:r>
            <w:r>
              <w:rPr>
                <w:rFonts w:ascii="仿宋" w:eastAsia="仿宋" w:hAnsi="仿宋" w:hint="eastAsia"/>
                <w:kern w:val="0"/>
                <w:sz w:val="28"/>
                <w:szCs w:val="28"/>
              </w:rPr>
              <w:t>月</w:t>
            </w:r>
          </w:p>
        </w:tc>
      </w:tr>
      <w:tr w:rsidR="00686E44">
        <w:trPr>
          <w:trHeight w:val="373"/>
        </w:trPr>
        <w:tc>
          <w:tcPr>
            <w:tcW w:w="2901" w:type="dxa"/>
          </w:tcPr>
          <w:p w:rsidR="00686E44" w:rsidRDefault="008221BB">
            <w:pPr>
              <w:spacing w:line="480" w:lineRule="exact"/>
              <w:rPr>
                <w:rFonts w:ascii="仿宋" w:eastAsia="仿宋" w:hAnsi="仿宋"/>
                <w:kern w:val="0"/>
                <w:sz w:val="28"/>
                <w:szCs w:val="28"/>
              </w:rPr>
            </w:pPr>
            <w:r>
              <w:rPr>
                <w:rFonts w:ascii="仿宋" w:eastAsia="仿宋" w:hAnsi="仿宋" w:hint="eastAsia"/>
                <w:kern w:val="0"/>
                <w:sz w:val="28"/>
                <w:szCs w:val="28"/>
              </w:rPr>
              <w:t>肾脏病</w:t>
            </w:r>
            <w:r w:rsidR="00361F1A">
              <w:rPr>
                <w:rFonts w:ascii="仿宋" w:eastAsia="仿宋" w:hAnsi="仿宋" w:hint="eastAsia"/>
                <w:kern w:val="0"/>
                <w:sz w:val="28"/>
                <w:szCs w:val="28"/>
              </w:rPr>
              <w:t>学</w:t>
            </w:r>
          </w:p>
        </w:tc>
        <w:tc>
          <w:tcPr>
            <w:tcW w:w="6560" w:type="dxa"/>
          </w:tcPr>
          <w:p w:rsidR="00686E44" w:rsidRDefault="008221BB">
            <w:pPr>
              <w:spacing w:line="480" w:lineRule="exact"/>
              <w:rPr>
                <w:rFonts w:ascii="仿宋" w:eastAsia="仿宋" w:hAnsi="仿宋"/>
                <w:kern w:val="0"/>
                <w:sz w:val="28"/>
                <w:szCs w:val="28"/>
              </w:rPr>
            </w:pPr>
            <w:r>
              <w:rPr>
                <w:rFonts w:ascii="仿宋" w:eastAsia="仿宋" w:hAnsi="仿宋" w:hint="eastAsia"/>
                <w:kern w:val="0"/>
                <w:sz w:val="28"/>
                <w:szCs w:val="28"/>
              </w:rPr>
              <w:t>共</w:t>
            </w:r>
            <w:r>
              <w:rPr>
                <w:rFonts w:ascii="仿宋" w:eastAsia="仿宋" w:hAnsi="仿宋" w:hint="eastAsia"/>
                <w:kern w:val="0"/>
                <w:sz w:val="28"/>
                <w:szCs w:val="28"/>
              </w:rPr>
              <w:t>6</w:t>
            </w:r>
            <w:r>
              <w:rPr>
                <w:rFonts w:ascii="仿宋" w:eastAsia="仿宋" w:hAnsi="仿宋" w:hint="eastAsia"/>
                <w:kern w:val="0"/>
                <w:sz w:val="28"/>
                <w:szCs w:val="28"/>
              </w:rPr>
              <w:t>月，病房各专业组</w:t>
            </w:r>
            <w:proofErr w:type="gramStart"/>
            <w:r>
              <w:rPr>
                <w:rFonts w:ascii="仿宋" w:eastAsia="仿宋" w:hAnsi="仿宋" w:hint="eastAsia"/>
                <w:kern w:val="0"/>
                <w:sz w:val="28"/>
                <w:szCs w:val="28"/>
              </w:rPr>
              <w:t>轮转共</w:t>
            </w:r>
            <w:proofErr w:type="gramEnd"/>
            <w:r>
              <w:rPr>
                <w:rFonts w:ascii="仿宋" w:eastAsia="仿宋" w:hAnsi="仿宋" w:hint="eastAsia"/>
                <w:kern w:val="0"/>
                <w:sz w:val="28"/>
                <w:szCs w:val="28"/>
              </w:rPr>
              <w:t>5</w:t>
            </w:r>
            <w:r>
              <w:rPr>
                <w:rFonts w:ascii="仿宋" w:eastAsia="仿宋" w:hAnsi="仿宋" w:hint="eastAsia"/>
                <w:kern w:val="0"/>
                <w:sz w:val="28"/>
                <w:szCs w:val="28"/>
              </w:rPr>
              <w:t>月</w:t>
            </w:r>
            <w:r>
              <w:rPr>
                <w:rFonts w:ascii="仿宋" w:eastAsia="仿宋" w:hAnsi="仿宋" w:hint="eastAsia"/>
                <w:kern w:val="0"/>
                <w:sz w:val="28"/>
                <w:szCs w:val="28"/>
              </w:rPr>
              <w:t>+</w:t>
            </w:r>
            <w:r>
              <w:rPr>
                <w:rFonts w:ascii="仿宋" w:eastAsia="仿宋" w:hAnsi="仿宋" w:hint="eastAsia"/>
                <w:kern w:val="0"/>
                <w:sz w:val="28"/>
                <w:szCs w:val="28"/>
              </w:rPr>
              <w:t>血透</w:t>
            </w:r>
            <w:r>
              <w:rPr>
                <w:rFonts w:ascii="仿宋" w:eastAsia="仿宋" w:hAnsi="仿宋" w:hint="eastAsia"/>
                <w:kern w:val="0"/>
                <w:sz w:val="28"/>
                <w:szCs w:val="28"/>
              </w:rPr>
              <w:t>1</w:t>
            </w:r>
            <w:r>
              <w:rPr>
                <w:rFonts w:ascii="仿宋" w:eastAsia="仿宋" w:hAnsi="仿宋" w:hint="eastAsia"/>
                <w:kern w:val="0"/>
                <w:sz w:val="28"/>
                <w:szCs w:val="28"/>
              </w:rPr>
              <w:t>月</w:t>
            </w:r>
          </w:p>
        </w:tc>
      </w:tr>
      <w:tr w:rsidR="00686E44">
        <w:trPr>
          <w:trHeight w:val="373"/>
        </w:trPr>
        <w:tc>
          <w:tcPr>
            <w:tcW w:w="2901" w:type="dxa"/>
          </w:tcPr>
          <w:p w:rsidR="00686E44" w:rsidRDefault="008221BB">
            <w:pPr>
              <w:spacing w:line="480" w:lineRule="exact"/>
              <w:rPr>
                <w:rFonts w:ascii="仿宋" w:eastAsia="仿宋" w:hAnsi="仿宋"/>
                <w:kern w:val="0"/>
                <w:sz w:val="28"/>
                <w:szCs w:val="28"/>
              </w:rPr>
            </w:pPr>
            <w:r>
              <w:rPr>
                <w:rFonts w:ascii="仿宋" w:eastAsia="仿宋" w:hAnsi="仿宋" w:hint="eastAsia"/>
                <w:kern w:val="0"/>
                <w:sz w:val="28"/>
                <w:szCs w:val="28"/>
              </w:rPr>
              <w:t>血液透析</w:t>
            </w:r>
          </w:p>
        </w:tc>
        <w:tc>
          <w:tcPr>
            <w:tcW w:w="6560" w:type="dxa"/>
          </w:tcPr>
          <w:p w:rsidR="00686E44" w:rsidRDefault="008221BB">
            <w:pPr>
              <w:spacing w:line="480" w:lineRule="exact"/>
              <w:rPr>
                <w:rFonts w:ascii="仿宋" w:eastAsia="仿宋" w:hAnsi="仿宋"/>
                <w:kern w:val="0"/>
                <w:sz w:val="28"/>
                <w:szCs w:val="28"/>
              </w:rPr>
            </w:pPr>
            <w:r>
              <w:rPr>
                <w:rFonts w:ascii="仿宋" w:eastAsia="仿宋" w:hAnsi="仿宋" w:hint="eastAsia"/>
                <w:kern w:val="0"/>
                <w:sz w:val="28"/>
                <w:szCs w:val="28"/>
              </w:rPr>
              <w:t>共</w:t>
            </w:r>
            <w:r>
              <w:rPr>
                <w:rFonts w:ascii="仿宋" w:eastAsia="仿宋" w:hAnsi="仿宋" w:hint="eastAsia"/>
                <w:kern w:val="0"/>
                <w:sz w:val="28"/>
                <w:szCs w:val="28"/>
              </w:rPr>
              <w:t>6</w:t>
            </w:r>
            <w:r>
              <w:rPr>
                <w:rFonts w:ascii="仿宋" w:eastAsia="仿宋" w:hAnsi="仿宋" w:hint="eastAsia"/>
                <w:kern w:val="0"/>
                <w:sz w:val="28"/>
                <w:szCs w:val="28"/>
              </w:rPr>
              <w:t>月，血透中心至少</w:t>
            </w:r>
            <w:r>
              <w:rPr>
                <w:rFonts w:ascii="仿宋" w:eastAsia="仿宋" w:hAnsi="仿宋" w:hint="eastAsia"/>
                <w:kern w:val="0"/>
                <w:sz w:val="28"/>
                <w:szCs w:val="28"/>
              </w:rPr>
              <w:t>5</w:t>
            </w:r>
            <w:r>
              <w:rPr>
                <w:rFonts w:ascii="仿宋" w:eastAsia="仿宋" w:hAnsi="仿宋" w:hint="eastAsia"/>
                <w:kern w:val="0"/>
                <w:sz w:val="28"/>
                <w:szCs w:val="28"/>
              </w:rPr>
              <w:t>月</w:t>
            </w:r>
            <w:r>
              <w:rPr>
                <w:rFonts w:ascii="仿宋" w:eastAsia="仿宋" w:hAnsi="仿宋" w:hint="eastAsia"/>
                <w:kern w:val="0"/>
                <w:sz w:val="28"/>
                <w:szCs w:val="28"/>
              </w:rPr>
              <w:t>+</w:t>
            </w:r>
            <w:r>
              <w:rPr>
                <w:rFonts w:ascii="仿宋" w:eastAsia="仿宋" w:hAnsi="仿宋" w:hint="eastAsia"/>
                <w:kern w:val="0"/>
                <w:sz w:val="28"/>
                <w:szCs w:val="28"/>
              </w:rPr>
              <w:t>其他专业组轮转</w:t>
            </w:r>
            <w:r>
              <w:rPr>
                <w:rFonts w:ascii="仿宋" w:eastAsia="仿宋" w:hAnsi="仿宋" w:hint="eastAsia"/>
                <w:kern w:val="0"/>
                <w:sz w:val="28"/>
                <w:szCs w:val="28"/>
              </w:rPr>
              <w:t>1</w:t>
            </w:r>
            <w:r>
              <w:rPr>
                <w:rFonts w:ascii="仿宋" w:eastAsia="仿宋" w:hAnsi="仿宋" w:hint="eastAsia"/>
                <w:kern w:val="0"/>
                <w:sz w:val="28"/>
                <w:szCs w:val="28"/>
              </w:rPr>
              <w:t>月，</w:t>
            </w:r>
          </w:p>
        </w:tc>
      </w:tr>
      <w:tr w:rsidR="00686E44">
        <w:trPr>
          <w:trHeight w:val="373"/>
        </w:trPr>
        <w:tc>
          <w:tcPr>
            <w:tcW w:w="2901" w:type="dxa"/>
          </w:tcPr>
          <w:p w:rsidR="00686E44" w:rsidRDefault="008221BB">
            <w:pPr>
              <w:spacing w:line="480" w:lineRule="exact"/>
              <w:rPr>
                <w:rFonts w:ascii="仿宋" w:eastAsia="仿宋" w:hAnsi="仿宋"/>
                <w:kern w:val="0"/>
                <w:sz w:val="28"/>
                <w:szCs w:val="28"/>
              </w:rPr>
            </w:pPr>
            <w:r>
              <w:rPr>
                <w:rFonts w:ascii="仿宋" w:eastAsia="仿宋" w:hAnsi="仿宋" w:hint="eastAsia"/>
                <w:kern w:val="0"/>
                <w:sz w:val="28"/>
                <w:szCs w:val="28"/>
              </w:rPr>
              <w:t>腹膜透析</w:t>
            </w:r>
          </w:p>
        </w:tc>
        <w:tc>
          <w:tcPr>
            <w:tcW w:w="6560" w:type="dxa"/>
          </w:tcPr>
          <w:p w:rsidR="00686E44" w:rsidRDefault="008221BB">
            <w:pPr>
              <w:spacing w:line="480" w:lineRule="exact"/>
              <w:rPr>
                <w:rFonts w:ascii="仿宋" w:eastAsia="仿宋" w:hAnsi="仿宋"/>
                <w:kern w:val="0"/>
                <w:sz w:val="28"/>
                <w:szCs w:val="28"/>
              </w:rPr>
            </w:pPr>
            <w:r>
              <w:rPr>
                <w:rFonts w:ascii="仿宋" w:eastAsia="仿宋" w:hAnsi="仿宋" w:hint="eastAsia"/>
                <w:kern w:val="0"/>
                <w:sz w:val="28"/>
                <w:szCs w:val="28"/>
              </w:rPr>
              <w:t>共</w:t>
            </w:r>
            <w:r>
              <w:rPr>
                <w:rFonts w:ascii="仿宋" w:eastAsia="仿宋" w:hAnsi="仿宋" w:hint="eastAsia"/>
                <w:kern w:val="0"/>
                <w:sz w:val="28"/>
                <w:szCs w:val="28"/>
              </w:rPr>
              <w:t>6</w:t>
            </w:r>
            <w:r>
              <w:rPr>
                <w:rFonts w:ascii="仿宋" w:eastAsia="仿宋" w:hAnsi="仿宋" w:hint="eastAsia"/>
                <w:kern w:val="0"/>
                <w:sz w:val="28"/>
                <w:szCs w:val="28"/>
              </w:rPr>
              <w:t>月，腹</w:t>
            </w:r>
            <w:proofErr w:type="gramStart"/>
            <w:r>
              <w:rPr>
                <w:rFonts w:ascii="仿宋" w:eastAsia="仿宋" w:hAnsi="仿宋" w:hint="eastAsia"/>
                <w:kern w:val="0"/>
                <w:sz w:val="28"/>
                <w:szCs w:val="28"/>
              </w:rPr>
              <w:t>透中心</w:t>
            </w:r>
            <w:proofErr w:type="gramEnd"/>
            <w:r>
              <w:rPr>
                <w:rFonts w:ascii="仿宋" w:eastAsia="仿宋" w:hAnsi="仿宋" w:hint="eastAsia"/>
                <w:kern w:val="0"/>
                <w:sz w:val="28"/>
                <w:szCs w:val="28"/>
              </w:rPr>
              <w:t>至少</w:t>
            </w:r>
            <w:r>
              <w:rPr>
                <w:rFonts w:ascii="仿宋" w:eastAsia="仿宋" w:hAnsi="仿宋" w:hint="eastAsia"/>
                <w:kern w:val="0"/>
                <w:sz w:val="28"/>
                <w:szCs w:val="28"/>
              </w:rPr>
              <w:t>5</w:t>
            </w:r>
            <w:r>
              <w:rPr>
                <w:rFonts w:ascii="仿宋" w:eastAsia="仿宋" w:hAnsi="仿宋" w:hint="eastAsia"/>
                <w:kern w:val="0"/>
                <w:sz w:val="28"/>
                <w:szCs w:val="28"/>
              </w:rPr>
              <w:t>月</w:t>
            </w:r>
            <w:r>
              <w:rPr>
                <w:rFonts w:ascii="仿宋" w:eastAsia="仿宋" w:hAnsi="仿宋" w:hint="eastAsia"/>
                <w:kern w:val="0"/>
                <w:sz w:val="28"/>
                <w:szCs w:val="28"/>
              </w:rPr>
              <w:t>+</w:t>
            </w:r>
            <w:r>
              <w:rPr>
                <w:rFonts w:ascii="仿宋" w:eastAsia="仿宋" w:hAnsi="仿宋" w:hint="eastAsia"/>
                <w:kern w:val="0"/>
                <w:sz w:val="28"/>
                <w:szCs w:val="28"/>
              </w:rPr>
              <w:t>其他专业组轮转</w:t>
            </w:r>
            <w:r>
              <w:rPr>
                <w:rFonts w:ascii="仿宋" w:eastAsia="仿宋" w:hAnsi="仿宋" w:hint="eastAsia"/>
                <w:kern w:val="0"/>
                <w:sz w:val="28"/>
                <w:szCs w:val="28"/>
              </w:rPr>
              <w:t>1</w:t>
            </w:r>
            <w:r>
              <w:rPr>
                <w:rFonts w:ascii="仿宋" w:eastAsia="仿宋" w:hAnsi="仿宋" w:hint="eastAsia"/>
                <w:kern w:val="0"/>
                <w:sz w:val="28"/>
                <w:szCs w:val="28"/>
              </w:rPr>
              <w:t>月，</w:t>
            </w:r>
          </w:p>
        </w:tc>
      </w:tr>
      <w:tr w:rsidR="00686E44">
        <w:trPr>
          <w:trHeight w:val="373"/>
        </w:trPr>
        <w:tc>
          <w:tcPr>
            <w:tcW w:w="2901" w:type="dxa"/>
          </w:tcPr>
          <w:p w:rsidR="00686E44" w:rsidRDefault="008221BB">
            <w:pPr>
              <w:spacing w:line="480" w:lineRule="exact"/>
              <w:rPr>
                <w:rFonts w:ascii="仿宋" w:eastAsia="仿宋" w:hAnsi="仿宋"/>
                <w:kern w:val="0"/>
                <w:sz w:val="28"/>
                <w:szCs w:val="28"/>
              </w:rPr>
            </w:pPr>
            <w:r>
              <w:rPr>
                <w:rFonts w:ascii="仿宋" w:eastAsia="仿宋" w:hAnsi="仿宋" w:hint="eastAsia"/>
                <w:kern w:val="0"/>
                <w:sz w:val="28"/>
                <w:szCs w:val="28"/>
              </w:rPr>
              <w:t>血管通路</w:t>
            </w:r>
          </w:p>
        </w:tc>
        <w:tc>
          <w:tcPr>
            <w:tcW w:w="6560" w:type="dxa"/>
          </w:tcPr>
          <w:p w:rsidR="00686E44" w:rsidRDefault="008221BB">
            <w:pPr>
              <w:spacing w:line="480" w:lineRule="exact"/>
              <w:rPr>
                <w:rFonts w:ascii="仿宋" w:eastAsia="仿宋" w:hAnsi="仿宋"/>
                <w:kern w:val="0"/>
                <w:sz w:val="28"/>
                <w:szCs w:val="28"/>
              </w:rPr>
            </w:pPr>
            <w:r>
              <w:rPr>
                <w:rFonts w:ascii="仿宋" w:eastAsia="仿宋" w:hAnsi="仿宋" w:hint="eastAsia"/>
                <w:kern w:val="0"/>
                <w:sz w:val="28"/>
                <w:szCs w:val="28"/>
              </w:rPr>
              <w:t>共</w:t>
            </w:r>
            <w:r>
              <w:rPr>
                <w:rFonts w:ascii="仿宋" w:eastAsia="仿宋" w:hAnsi="仿宋" w:hint="eastAsia"/>
                <w:kern w:val="0"/>
                <w:sz w:val="28"/>
                <w:szCs w:val="28"/>
              </w:rPr>
              <w:t>6</w:t>
            </w:r>
            <w:r>
              <w:rPr>
                <w:rFonts w:ascii="仿宋" w:eastAsia="仿宋" w:hAnsi="仿宋" w:hint="eastAsia"/>
                <w:kern w:val="0"/>
                <w:sz w:val="28"/>
                <w:szCs w:val="28"/>
              </w:rPr>
              <w:t>月，血管通路组</w:t>
            </w:r>
            <w:r>
              <w:rPr>
                <w:rFonts w:ascii="仿宋" w:eastAsia="仿宋" w:hAnsi="仿宋" w:hint="eastAsia"/>
                <w:kern w:val="0"/>
                <w:sz w:val="28"/>
                <w:szCs w:val="28"/>
              </w:rPr>
              <w:t>4</w:t>
            </w:r>
            <w:r>
              <w:rPr>
                <w:rFonts w:ascii="仿宋" w:eastAsia="仿宋" w:hAnsi="仿宋" w:hint="eastAsia"/>
                <w:kern w:val="0"/>
                <w:sz w:val="28"/>
                <w:szCs w:val="28"/>
              </w:rPr>
              <w:t>月</w:t>
            </w:r>
            <w:r>
              <w:rPr>
                <w:rFonts w:ascii="仿宋" w:eastAsia="仿宋" w:hAnsi="仿宋" w:hint="eastAsia"/>
                <w:kern w:val="0"/>
                <w:sz w:val="28"/>
                <w:szCs w:val="28"/>
              </w:rPr>
              <w:t>+</w:t>
            </w:r>
            <w:r>
              <w:rPr>
                <w:rFonts w:ascii="仿宋" w:eastAsia="仿宋" w:hAnsi="仿宋" w:hint="eastAsia"/>
                <w:kern w:val="0"/>
                <w:sz w:val="28"/>
                <w:szCs w:val="28"/>
              </w:rPr>
              <w:t>血液净化专业组轮转</w:t>
            </w:r>
            <w:r>
              <w:rPr>
                <w:rFonts w:ascii="仿宋" w:eastAsia="仿宋" w:hAnsi="仿宋" w:hint="eastAsia"/>
                <w:kern w:val="0"/>
                <w:sz w:val="28"/>
                <w:szCs w:val="28"/>
              </w:rPr>
              <w:t>2</w:t>
            </w:r>
            <w:r>
              <w:rPr>
                <w:rFonts w:ascii="仿宋" w:eastAsia="仿宋" w:hAnsi="仿宋" w:hint="eastAsia"/>
                <w:kern w:val="0"/>
                <w:sz w:val="28"/>
                <w:szCs w:val="28"/>
              </w:rPr>
              <w:t>月</w:t>
            </w:r>
          </w:p>
        </w:tc>
      </w:tr>
      <w:tr w:rsidR="00686E44">
        <w:trPr>
          <w:trHeight w:val="373"/>
        </w:trPr>
        <w:tc>
          <w:tcPr>
            <w:tcW w:w="2901" w:type="dxa"/>
          </w:tcPr>
          <w:p w:rsidR="00686E44" w:rsidRDefault="008221BB">
            <w:pPr>
              <w:spacing w:line="480" w:lineRule="exact"/>
              <w:rPr>
                <w:rFonts w:ascii="仿宋" w:eastAsia="仿宋" w:hAnsi="仿宋"/>
                <w:kern w:val="0"/>
                <w:sz w:val="28"/>
                <w:szCs w:val="28"/>
              </w:rPr>
            </w:pPr>
            <w:r>
              <w:rPr>
                <w:rFonts w:ascii="仿宋" w:eastAsia="仿宋" w:hAnsi="仿宋" w:hint="eastAsia"/>
                <w:kern w:val="0"/>
                <w:sz w:val="28"/>
                <w:szCs w:val="28"/>
              </w:rPr>
              <w:t>CRRT</w:t>
            </w:r>
          </w:p>
        </w:tc>
        <w:tc>
          <w:tcPr>
            <w:tcW w:w="6560" w:type="dxa"/>
          </w:tcPr>
          <w:p w:rsidR="00686E44" w:rsidRDefault="008221BB">
            <w:pPr>
              <w:spacing w:line="480" w:lineRule="exact"/>
              <w:rPr>
                <w:rFonts w:ascii="仿宋" w:eastAsia="仿宋" w:hAnsi="仿宋"/>
                <w:kern w:val="0"/>
                <w:sz w:val="28"/>
                <w:szCs w:val="28"/>
              </w:rPr>
            </w:pPr>
            <w:r>
              <w:rPr>
                <w:rFonts w:ascii="仿宋" w:eastAsia="仿宋" w:hAnsi="仿宋" w:hint="eastAsia"/>
                <w:kern w:val="0"/>
                <w:sz w:val="28"/>
                <w:szCs w:val="28"/>
              </w:rPr>
              <w:t>共</w:t>
            </w:r>
            <w:r>
              <w:rPr>
                <w:rFonts w:ascii="仿宋" w:eastAsia="仿宋" w:hAnsi="仿宋" w:hint="eastAsia"/>
                <w:kern w:val="0"/>
                <w:sz w:val="28"/>
                <w:szCs w:val="28"/>
              </w:rPr>
              <w:t>6</w:t>
            </w:r>
            <w:r>
              <w:rPr>
                <w:rFonts w:ascii="仿宋" w:eastAsia="仿宋" w:hAnsi="仿宋" w:hint="eastAsia"/>
                <w:kern w:val="0"/>
                <w:sz w:val="28"/>
                <w:szCs w:val="28"/>
              </w:rPr>
              <w:t>月，</w:t>
            </w:r>
            <w:r>
              <w:rPr>
                <w:rFonts w:ascii="仿宋" w:eastAsia="仿宋" w:hAnsi="仿宋" w:hint="eastAsia"/>
                <w:kern w:val="0"/>
                <w:sz w:val="28"/>
                <w:szCs w:val="28"/>
              </w:rPr>
              <w:t>CRRT</w:t>
            </w:r>
            <w:r>
              <w:rPr>
                <w:rFonts w:ascii="仿宋" w:eastAsia="仿宋" w:hAnsi="仿宋" w:hint="eastAsia"/>
                <w:kern w:val="0"/>
                <w:sz w:val="28"/>
                <w:szCs w:val="28"/>
              </w:rPr>
              <w:t>专业组</w:t>
            </w:r>
            <w:r>
              <w:rPr>
                <w:rFonts w:ascii="仿宋" w:eastAsia="仿宋" w:hAnsi="仿宋"/>
                <w:kern w:val="0"/>
                <w:sz w:val="28"/>
                <w:szCs w:val="28"/>
              </w:rPr>
              <w:t>4</w:t>
            </w:r>
            <w:r>
              <w:rPr>
                <w:rFonts w:ascii="仿宋" w:eastAsia="仿宋" w:hAnsi="仿宋" w:hint="eastAsia"/>
                <w:kern w:val="0"/>
                <w:sz w:val="28"/>
                <w:szCs w:val="28"/>
              </w:rPr>
              <w:t>月</w:t>
            </w:r>
            <w:r>
              <w:rPr>
                <w:rFonts w:ascii="仿宋" w:eastAsia="仿宋" w:hAnsi="仿宋" w:hint="eastAsia"/>
                <w:kern w:val="0"/>
                <w:sz w:val="28"/>
                <w:szCs w:val="28"/>
              </w:rPr>
              <w:t>+</w:t>
            </w:r>
            <w:r>
              <w:rPr>
                <w:rFonts w:ascii="仿宋" w:eastAsia="仿宋" w:hAnsi="仿宋" w:hint="eastAsia"/>
                <w:kern w:val="0"/>
                <w:sz w:val="28"/>
                <w:szCs w:val="28"/>
              </w:rPr>
              <w:t>血液净化专业组轮转</w:t>
            </w:r>
            <w:r>
              <w:rPr>
                <w:rFonts w:ascii="仿宋" w:eastAsia="仿宋" w:hAnsi="仿宋"/>
                <w:kern w:val="0"/>
                <w:sz w:val="28"/>
                <w:szCs w:val="28"/>
              </w:rPr>
              <w:t>2</w:t>
            </w:r>
            <w:r>
              <w:rPr>
                <w:rFonts w:ascii="仿宋" w:eastAsia="仿宋" w:hAnsi="仿宋" w:hint="eastAsia"/>
                <w:kern w:val="0"/>
                <w:sz w:val="28"/>
                <w:szCs w:val="28"/>
              </w:rPr>
              <w:t>月</w:t>
            </w:r>
          </w:p>
        </w:tc>
      </w:tr>
      <w:tr w:rsidR="00686E44">
        <w:trPr>
          <w:trHeight w:val="373"/>
        </w:trPr>
        <w:tc>
          <w:tcPr>
            <w:tcW w:w="2901" w:type="dxa"/>
          </w:tcPr>
          <w:p w:rsidR="00686E44" w:rsidRDefault="008221BB">
            <w:pPr>
              <w:spacing w:line="480" w:lineRule="exact"/>
              <w:rPr>
                <w:rFonts w:ascii="仿宋" w:eastAsia="仿宋" w:hAnsi="仿宋"/>
                <w:kern w:val="0"/>
                <w:sz w:val="28"/>
                <w:szCs w:val="28"/>
              </w:rPr>
            </w:pPr>
            <w:r>
              <w:rPr>
                <w:rFonts w:ascii="仿宋" w:eastAsia="仿宋" w:hAnsi="仿宋" w:hint="eastAsia"/>
                <w:kern w:val="0"/>
                <w:sz w:val="28"/>
                <w:szCs w:val="28"/>
              </w:rPr>
              <w:t>肾穿刺病理活检</w:t>
            </w:r>
          </w:p>
        </w:tc>
        <w:tc>
          <w:tcPr>
            <w:tcW w:w="6560" w:type="dxa"/>
          </w:tcPr>
          <w:p w:rsidR="00686E44" w:rsidRDefault="008221BB">
            <w:pPr>
              <w:spacing w:line="480" w:lineRule="exact"/>
              <w:rPr>
                <w:rFonts w:ascii="仿宋" w:eastAsia="仿宋" w:hAnsi="仿宋"/>
                <w:kern w:val="0"/>
                <w:sz w:val="28"/>
                <w:szCs w:val="28"/>
              </w:rPr>
            </w:pPr>
            <w:r>
              <w:rPr>
                <w:rFonts w:ascii="仿宋" w:eastAsia="仿宋" w:hAnsi="仿宋" w:hint="eastAsia"/>
                <w:kern w:val="0"/>
                <w:sz w:val="28"/>
                <w:szCs w:val="28"/>
              </w:rPr>
              <w:t>共</w:t>
            </w:r>
            <w:r>
              <w:rPr>
                <w:rFonts w:ascii="仿宋" w:eastAsia="仿宋" w:hAnsi="仿宋" w:hint="eastAsia"/>
                <w:kern w:val="0"/>
                <w:sz w:val="28"/>
                <w:szCs w:val="28"/>
              </w:rPr>
              <w:t>6</w:t>
            </w:r>
            <w:r>
              <w:rPr>
                <w:rFonts w:ascii="仿宋" w:eastAsia="仿宋" w:hAnsi="仿宋" w:hint="eastAsia"/>
                <w:kern w:val="0"/>
                <w:sz w:val="28"/>
                <w:szCs w:val="28"/>
              </w:rPr>
              <w:t>月，参与病房的值班</w:t>
            </w:r>
          </w:p>
        </w:tc>
      </w:tr>
      <w:tr w:rsidR="00686E44">
        <w:trPr>
          <w:trHeight w:val="373"/>
        </w:trPr>
        <w:tc>
          <w:tcPr>
            <w:tcW w:w="2901" w:type="dxa"/>
          </w:tcPr>
          <w:p w:rsidR="00686E44" w:rsidRDefault="008221BB">
            <w:pPr>
              <w:spacing w:line="480" w:lineRule="exact"/>
              <w:rPr>
                <w:rFonts w:ascii="仿宋" w:eastAsia="仿宋" w:hAnsi="仿宋"/>
                <w:kern w:val="0"/>
                <w:sz w:val="28"/>
                <w:szCs w:val="28"/>
              </w:rPr>
            </w:pPr>
            <w:r>
              <w:rPr>
                <w:rFonts w:ascii="仿宋" w:eastAsia="仿宋" w:hAnsi="仿宋" w:hint="eastAsia"/>
                <w:kern w:val="0"/>
                <w:sz w:val="28"/>
                <w:szCs w:val="28"/>
              </w:rPr>
              <w:t>肾移植</w:t>
            </w:r>
          </w:p>
        </w:tc>
        <w:tc>
          <w:tcPr>
            <w:tcW w:w="6560" w:type="dxa"/>
          </w:tcPr>
          <w:p w:rsidR="00686E44" w:rsidRDefault="008221BB">
            <w:pPr>
              <w:spacing w:line="480" w:lineRule="exact"/>
              <w:rPr>
                <w:rFonts w:ascii="仿宋" w:eastAsia="仿宋" w:hAnsi="仿宋"/>
                <w:kern w:val="0"/>
                <w:sz w:val="28"/>
                <w:szCs w:val="28"/>
              </w:rPr>
            </w:pPr>
            <w:r>
              <w:rPr>
                <w:rFonts w:ascii="仿宋" w:eastAsia="仿宋" w:hAnsi="仿宋" w:hint="eastAsia"/>
                <w:kern w:val="0"/>
                <w:sz w:val="28"/>
                <w:szCs w:val="28"/>
              </w:rPr>
              <w:t>共</w:t>
            </w:r>
            <w:r>
              <w:rPr>
                <w:rFonts w:ascii="仿宋" w:eastAsia="仿宋" w:hAnsi="仿宋" w:hint="eastAsia"/>
                <w:kern w:val="0"/>
                <w:sz w:val="28"/>
                <w:szCs w:val="28"/>
              </w:rPr>
              <w:t>6</w:t>
            </w:r>
            <w:r>
              <w:rPr>
                <w:rFonts w:ascii="仿宋" w:eastAsia="仿宋" w:hAnsi="仿宋" w:hint="eastAsia"/>
                <w:kern w:val="0"/>
                <w:sz w:val="28"/>
                <w:szCs w:val="28"/>
              </w:rPr>
              <w:t>月，肾移植病房</w:t>
            </w:r>
            <w:r>
              <w:rPr>
                <w:rFonts w:ascii="仿宋" w:eastAsia="仿宋" w:hAnsi="仿宋" w:hint="eastAsia"/>
                <w:kern w:val="0"/>
                <w:sz w:val="28"/>
                <w:szCs w:val="28"/>
              </w:rPr>
              <w:t>5</w:t>
            </w:r>
            <w:r>
              <w:rPr>
                <w:rFonts w:ascii="仿宋" w:eastAsia="仿宋" w:hAnsi="仿宋" w:hint="eastAsia"/>
                <w:kern w:val="0"/>
                <w:sz w:val="28"/>
                <w:szCs w:val="28"/>
              </w:rPr>
              <w:t>月</w:t>
            </w:r>
            <w:r>
              <w:rPr>
                <w:rFonts w:ascii="仿宋" w:eastAsia="仿宋" w:hAnsi="仿宋" w:hint="eastAsia"/>
                <w:kern w:val="0"/>
                <w:sz w:val="28"/>
                <w:szCs w:val="28"/>
              </w:rPr>
              <w:t>+</w:t>
            </w:r>
            <w:r>
              <w:rPr>
                <w:rFonts w:ascii="仿宋" w:eastAsia="仿宋" w:hAnsi="仿宋" w:hint="eastAsia"/>
                <w:kern w:val="0"/>
                <w:sz w:val="28"/>
                <w:szCs w:val="28"/>
              </w:rPr>
              <w:t>其他专业组轮转</w:t>
            </w:r>
            <w:r>
              <w:rPr>
                <w:rFonts w:ascii="仿宋" w:eastAsia="仿宋" w:hAnsi="仿宋" w:hint="eastAsia"/>
                <w:kern w:val="0"/>
                <w:sz w:val="28"/>
                <w:szCs w:val="28"/>
              </w:rPr>
              <w:t>1</w:t>
            </w:r>
            <w:r>
              <w:rPr>
                <w:rFonts w:ascii="仿宋" w:eastAsia="仿宋" w:hAnsi="仿宋" w:hint="eastAsia"/>
                <w:kern w:val="0"/>
                <w:sz w:val="28"/>
                <w:szCs w:val="28"/>
              </w:rPr>
              <w:t>月</w:t>
            </w:r>
          </w:p>
        </w:tc>
      </w:tr>
      <w:tr w:rsidR="00686E44">
        <w:trPr>
          <w:trHeight w:val="373"/>
        </w:trPr>
        <w:tc>
          <w:tcPr>
            <w:tcW w:w="2901" w:type="dxa"/>
          </w:tcPr>
          <w:p w:rsidR="00686E44" w:rsidRDefault="008221BB">
            <w:pPr>
              <w:spacing w:line="480" w:lineRule="exact"/>
              <w:rPr>
                <w:rFonts w:ascii="仿宋" w:eastAsia="仿宋" w:hAnsi="仿宋"/>
                <w:kern w:val="0"/>
                <w:sz w:val="28"/>
                <w:szCs w:val="28"/>
              </w:rPr>
            </w:pPr>
            <w:r>
              <w:rPr>
                <w:rFonts w:ascii="仿宋" w:eastAsia="仿宋" w:hAnsi="仿宋" w:hint="eastAsia"/>
                <w:kern w:val="0"/>
                <w:sz w:val="28"/>
                <w:szCs w:val="28"/>
              </w:rPr>
              <w:t>介入肾脏病学</w:t>
            </w:r>
          </w:p>
        </w:tc>
        <w:tc>
          <w:tcPr>
            <w:tcW w:w="6560" w:type="dxa"/>
          </w:tcPr>
          <w:p w:rsidR="00686E44" w:rsidRDefault="008221BB">
            <w:pPr>
              <w:spacing w:line="480" w:lineRule="exact"/>
              <w:rPr>
                <w:rFonts w:ascii="仿宋" w:eastAsia="仿宋" w:hAnsi="仿宋"/>
                <w:kern w:val="0"/>
                <w:sz w:val="28"/>
                <w:szCs w:val="28"/>
              </w:rPr>
            </w:pPr>
            <w:r>
              <w:rPr>
                <w:rFonts w:ascii="仿宋" w:eastAsia="仿宋" w:hAnsi="仿宋" w:hint="eastAsia"/>
                <w:kern w:val="0"/>
                <w:sz w:val="28"/>
                <w:szCs w:val="28"/>
              </w:rPr>
              <w:t>共</w:t>
            </w:r>
            <w:r>
              <w:rPr>
                <w:rFonts w:ascii="仿宋" w:eastAsia="仿宋" w:hAnsi="仿宋" w:hint="eastAsia"/>
                <w:kern w:val="0"/>
                <w:sz w:val="28"/>
                <w:szCs w:val="28"/>
              </w:rPr>
              <w:t>6</w:t>
            </w:r>
            <w:r>
              <w:rPr>
                <w:rFonts w:ascii="仿宋" w:eastAsia="仿宋" w:hAnsi="仿宋" w:hint="eastAsia"/>
                <w:kern w:val="0"/>
                <w:sz w:val="28"/>
                <w:szCs w:val="28"/>
              </w:rPr>
              <w:t>月，介入手术专业组轮转</w:t>
            </w:r>
            <w:r>
              <w:rPr>
                <w:rFonts w:ascii="仿宋" w:eastAsia="仿宋" w:hAnsi="仿宋" w:hint="eastAsia"/>
                <w:kern w:val="0"/>
                <w:sz w:val="28"/>
                <w:szCs w:val="28"/>
              </w:rPr>
              <w:t>4</w:t>
            </w:r>
            <w:r>
              <w:rPr>
                <w:rFonts w:ascii="仿宋" w:eastAsia="仿宋" w:hAnsi="仿宋" w:hint="eastAsia"/>
                <w:kern w:val="0"/>
                <w:sz w:val="28"/>
                <w:szCs w:val="28"/>
              </w:rPr>
              <w:t>月</w:t>
            </w:r>
            <w:r>
              <w:rPr>
                <w:rFonts w:ascii="仿宋" w:eastAsia="仿宋" w:hAnsi="仿宋" w:hint="eastAsia"/>
                <w:kern w:val="0"/>
                <w:sz w:val="28"/>
                <w:szCs w:val="28"/>
              </w:rPr>
              <w:t>+</w:t>
            </w:r>
            <w:r>
              <w:rPr>
                <w:rFonts w:ascii="仿宋" w:eastAsia="仿宋" w:hAnsi="仿宋" w:hint="eastAsia"/>
                <w:kern w:val="0"/>
                <w:sz w:val="28"/>
                <w:szCs w:val="28"/>
              </w:rPr>
              <w:t>其他专业组轮转</w:t>
            </w:r>
            <w:r>
              <w:rPr>
                <w:rFonts w:ascii="仿宋" w:eastAsia="仿宋" w:hAnsi="仿宋" w:hint="eastAsia"/>
                <w:kern w:val="0"/>
                <w:sz w:val="28"/>
                <w:szCs w:val="28"/>
              </w:rPr>
              <w:t>2</w:t>
            </w:r>
            <w:r>
              <w:rPr>
                <w:rFonts w:ascii="仿宋" w:eastAsia="仿宋" w:hAnsi="仿宋" w:hint="eastAsia"/>
                <w:kern w:val="0"/>
                <w:sz w:val="28"/>
                <w:szCs w:val="28"/>
              </w:rPr>
              <w:t>月</w:t>
            </w:r>
          </w:p>
        </w:tc>
      </w:tr>
    </w:tbl>
    <w:p w:rsidR="00686E44" w:rsidRDefault="008221BB">
      <w:pPr>
        <w:spacing w:line="480" w:lineRule="exact"/>
        <w:rPr>
          <w:rFonts w:ascii="仿宋" w:eastAsia="仿宋" w:hAnsi="仿宋" w:cs="宋体"/>
          <w:b/>
          <w:sz w:val="28"/>
          <w:szCs w:val="28"/>
        </w:rPr>
      </w:pPr>
      <w:r>
        <w:rPr>
          <w:rFonts w:ascii="仿宋" w:eastAsia="仿宋" w:hAnsi="仿宋" w:cs="宋体" w:hint="eastAsia"/>
          <w:b/>
          <w:sz w:val="28"/>
          <w:szCs w:val="28"/>
        </w:rPr>
        <w:t>4</w:t>
      </w:r>
      <w:r>
        <w:rPr>
          <w:rFonts w:ascii="仿宋" w:eastAsia="仿宋" w:hAnsi="仿宋" w:cs="宋体" w:hint="eastAsia"/>
          <w:b/>
          <w:sz w:val="28"/>
          <w:szCs w:val="28"/>
        </w:rPr>
        <w:t>、学员管理和结业考核</w:t>
      </w:r>
    </w:p>
    <w:p w:rsidR="00686E44" w:rsidRDefault="008221BB">
      <w:pPr>
        <w:spacing w:line="276" w:lineRule="auto"/>
        <w:ind w:firstLineChars="200" w:firstLine="560"/>
        <w:rPr>
          <w:rFonts w:ascii="仿宋" w:eastAsia="仿宋" w:hAnsi="仿宋" w:cs="宋体"/>
          <w:sz w:val="28"/>
          <w:szCs w:val="28"/>
        </w:rPr>
      </w:pPr>
      <w:r>
        <w:rPr>
          <w:rFonts w:ascii="仿宋" w:eastAsia="仿宋" w:hAnsi="仿宋" w:cs="宋体" w:hint="eastAsia"/>
          <w:sz w:val="28"/>
          <w:szCs w:val="28"/>
        </w:rPr>
        <w:t>肾脏内科负责学员的日常管理和培训考核。要求学员自觉遵守我院的各项规章制度，有事需请假要经培养科室同意，</w:t>
      </w:r>
      <w:r>
        <w:rPr>
          <w:rFonts w:ascii="仿宋" w:eastAsia="仿宋" w:hAnsi="仿宋" w:cs="宋体" w:hint="eastAsia"/>
          <w:sz w:val="28"/>
          <w:szCs w:val="28"/>
        </w:rPr>
        <w:t>1</w:t>
      </w:r>
      <w:r>
        <w:rPr>
          <w:rFonts w:ascii="仿宋" w:eastAsia="仿宋" w:hAnsi="仿宋" w:cs="宋体" w:hint="eastAsia"/>
          <w:sz w:val="28"/>
          <w:szCs w:val="28"/>
        </w:rPr>
        <w:t>天以上要经科室主任批准。教学秘书和实践教学专职</w:t>
      </w:r>
      <w:proofErr w:type="gramStart"/>
      <w:r>
        <w:rPr>
          <w:rFonts w:ascii="仿宋" w:eastAsia="仿宋" w:hAnsi="仿宋" w:cs="宋体" w:hint="eastAsia"/>
          <w:sz w:val="28"/>
          <w:szCs w:val="28"/>
        </w:rPr>
        <w:t>岗老师</w:t>
      </w:r>
      <w:proofErr w:type="gramEnd"/>
      <w:r>
        <w:rPr>
          <w:rFonts w:ascii="仿宋" w:eastAsia="仿宋" w:hAnsi="仿宋" w:cs="宋体" w:hint="eastAsia"/>
          <w:sz w:val="28"/>
          <w:szCs w:val="28"/>
        </w:rPr>
        <w:t>负责不定期考勤和各项讲座的签到工作，要求参与不少于</w:t>
      </w:r>
      <w:r>
        <w:rPr>
          <w:rFonts w:ascii="仿宋" w:eastAsia="仿宋" w:hAnsi="仿宋" w:cs="宋体" w:hint="eastAsia"/>
          <w:sz w:val="28"/>
          <w:szCs w:val="28"/>
        </w:rPr>
        <w:t>80%</w:t>
      </w:r>
      <w:r>
        <w:rPr>
          <w:rFonts w:ascii="仿宋" w:eastAsia="仿宋" w:hAnsi="仿宋" w:cs="宋体" w:hint="eastAsia"/>
          <w:sz w:val="28"/>
          <w:szCs w:val="28"/>
        </w:rPr>
        <w:t>的科室各种培训课程。学员培</w:t>
      </w:r>
      <w:r>
        <w:rPr>
          <w:rFonts w:ascii="仿宋" w:eastAsia="仿宋" w:hAnsi="仿宋" w:cs="宋体" w:hint="eastAsia"/>
          <w:sz w:val="28"/>
          <w:szCs w:val="28"/>
        </w:rPr>
        <w:lastRenderedPageBreak/>
        <w:t>养工作结束前</w:t>
      </w:r>
      <w:r>
        <w:rPr>
          <w:rFonts w:ascii="仿宋" w:eastAsia="仿宋" w:hAnsi="仿宋" w:cs="宋体" w:hint="eastAsia"/>
          <w:sz w:val="28"/>
          <w:szCs w:val="28"/>
        </w:rPr>
        <w:t>1</w:t>
      </w:r>
      <w:r>
        <w:rPr>
          <w:rFonts w:ascii="仿宋" w:eastAsia="仿宋" w:hAnsi="仿宋" w:cs="宋体" w:hint="eastAsia"/>
          <w:sz w:val="28"/>
          <w:szCs w:val="28"/>
        </w:rPr>
        <w:t>周，培训小组对学员进行书面的理论知识考试（理论考试的题目从题库中抽取，操作和临床应用考核穿插在平时的临床工作中），并填写考核表。</w:t>
      </w:r>
    </w:p>
    <w:p w:rsidR="00686E44" w:rsidRDefault="008221BB">
      <w:pPr>
        <w:spacing w:line="276" w:lineRule="auto"/>
        <w:ind w:firstLineChars="200" w:firstLine="560"/>
        <w:rPr>
          <w:rFonts w:ascii="仿宋" w:eastAsia="仿宋" w:hAnsi="仿宋" w:cs="宋体"/>
          <w:sz w:val="28"/>
          <w:szCs w:val="28"/>
        </w:rPr>
      </w:pPr>
      <w:r>
        <w:rPr>
          <w:rFonts w:ascii="仿宋" w:eastAsia="仿宋" w:hAnsi="仿宋" w:cs="宋体" w:hint="eastAsia"/>
          <w:sz w:val="28"/>
          <w:szCs w:val="28"/>
        </w:rPr>
        <w:t>学员培养工作结束前</w:t>
      </w:r>
      <w:r>
        <w:rPr>
          <w:rFonts w:ascii="仿宋" w:eastAsia="仿宋" w:hAnsi="仿宋" w:cs="宋体" w:hint="eastAsia"/>
          <w:sz w:val="28"/>
          <w:szCs w:val="28"/>
        </w:rPr>
        <w:t>1</w:t>
      </w:r>
      <w:r w:rsidR="00361F1A">
        <w:rPr>
          <w:rFonts w:ascii="仿宋" w:eastAsia="仿宋" w:hAnsi="仿宋" w:cs="宋体" w:hint="eastAsia"/>
          <w:sz w:val="28"/>
          <w:szCs w:val="28"/>
        </w:rPr>
        <w:t>周，学员本人应对学习期间的思想、工作、学习等情况进行</w:t>
      </w:r>
      <w:r>
        <w:rPr>
          <w:rFonts w:ascii="仿宋" w:eastAsia="仿宋" w:hAnsi="仿宋" w:cs="宋体" w:hint="eastAsia"/>
          <w:sz w:val="28"/>
          <w:szCs w:val="28"/>
        </w:rPr>
        <w:t>总结，填写《进修</w:t>
      </w:r>
      <w:r w:rsidR="00361F1A">
        <w:rPr>
          <w:rFonts w:ascii="仿宋" w:eastAsia="仿宋" w:hAnsi="仿宋" w:cs="宋体" w:hint="eastAsia"/>
          <w:sz w:val="28"/>
          <w:szCs w:val="28"/>
        </w:rPr>
        <w:t>结业鉴定表</w:t>
      </w:r>
      <w:r>
        <w:rPr>
          <w:rFonts w:ascii="仿宋" w:eastAsia="仿宋" w:hAnsi="仿宋" w:cs="宋体" w:hint="eastAsia"/>
          <w:sz w:val="28"/>
          <w:szCs w:val="28"/>
        </w:rPr>
        <w:t>》，指导老师</w:t>
      </w:r>
      <w:r>
        <w:rPr>
          <w:rFonts w:ascii="仿宋" w:eastAsia="仿宋" w:hAnsi="仿宋" w:cs="宋体" w:hint="eastAsia"/>
          <w:sz w:val="28"/>
          <w:szCs w:val="28"/>
        </w:rPr>
        <w:t>/</w:t>
      </w:r>
      <w:r>
        <w:rPr>
          <w:rFonts w:ascii="仿宋" w:eastAsia="仿宋" w:hAnsi="仿宋" w:cs="宋体" w:hint="eastAsia"/>
          <w:sz w:val="28"/>
          <w:szCs w:val="28"/>
        </w:rPr>
        <w:t>指导教授、</w:t>
      </w:r>
      <w:r>
        <w:rPr>
          <w:rFonts w:ascii="仿宋" w:eastAsia="仿宋" w:hAnsi="仿宋" w:cs="宋体" w:hint="eastAsia"/>
          <w:sz w:val="28"/>
          <w:szCs w:val="28"/>
        </w:rPr>
        <w:t>培养科室签署意见后，由</w:t>
      </w:r>
      <w:r w:rsidR="00361F1A">
        <w:rPr>
          <w:rFonts w:ascii="仿宋" w:eastAsia="仿宋" w:hAnsi="仿宋" w:cs="宋体" w:hint="eastAsia"/>
          <w:sz w:val="28"/>
          <w:szCs w:val="28"/>
        </w:rPr>
        <w:t>医院、</w:t>
      </w:r>
      <w:r w:rsidR="00361F1A">
        <w:rPr>
          <w:rFonts w:ascii="仿宋" w:eastAsia="仿宋" w:hAnsi="仿宋" w:cs="宋体" w:hint="eastAsia"/>
          <w:sz w:val="28"/>
          <w:szCs w:val="28"/>
        </w:rPr>
        <w:t>学校</w:t>
      </w:r>
      <w:r w:rsidR="00361F1A">
        <w:rPr>
          <w:rFonts w:ascii="仿宋" w:eastAsia="仿宋" w:hAnsi="仿宋" w:cs="宋体" w:hint="eastAsia"/>
          <w:sz w:val="28"/>
          <w:szCs w:val="28"/>
        </w:rPr>
        <w:t>审核盖章</w:t>
      </w:r>
      <w:r>
        <w:rPr>
          <w:rFonts w:ascii="仿宋" w:eastAsia="仿宋" w:hAnsi="仿宋" w:cs="宋体" w:hint="eastAsia"/>
          <w:sz w:val="28"/>
          <w:szCs w:val="28"/>
        </w:rPr>
        <w:t>。</w:t>
      </w:r>
    </w:p>
    <w:p w:rsidR="00686E44" w:rsidRDefault="008221BB">
      <w:pPr>
        <w:spacing w:line="480" w:lineRule="exact"/>
        <w:rPr>
          <w:rFonts w:ascii="仿宋" w:eastAsia="仿宋" w:hAnsi="仿宋" w:cs="宋体"/>
          <w:b/>
          <w:sz w:val="28"/>
          <w:szCs w:val="28"/>
        </w:rPr>
      </w:pPr>
      <w:r>
        <w:rPr>
          <w:rFonts w:ascii="仿宋" w:eastAsia="仿宋" w:hAnsi="仿宋" w:cs="宋体" w:hint="eastAsia"/>
          <w:b/>
          <w:sz w:val="28"/>
          <w:szCs w:val="28"/>
        </w:rPr>
        <w:t>三、进修学员的资质要求</w:t>
      </w:r>
    </w:p>
    <w:p w:rsidR="00686E44" w:rsidRDefault="008221BB" w:rsidP="00361F1A">
      <w:pPr>
        <w:spacing w:line="480" w:lineRule="exact"/>
        <w:ind w:firstLineChars="196" w:firstLine="549"/>
        <w:rPr>
          <w:rFonts w:ascii="方正仿宋_GB2312" w:eastAsia="方正仿宋_GB2312" w:hAnsi="宋体" w:cs="宋体"/>
          <w:sz w:val="28"/>
          <w:szCs w:val="28"/>
        </w:rPr>
      </w:pPr>
      <w:r>
        <w:rPr>
          <w:rFonts w:ascii="仿宋" w:eastAsia="仿宋" w:hAnsi="仿宋" w:cs="宋体" w:hint="eastAsia"/>
          <w:sz w:val="28"/>
          <w:szCs w:val="28"/>
        </w:rPr>
        <w:t>具有临床医学专业本科以上学历；具有西医资格证书和执业证书；有本专业工作经历；本专业骨干人才。</w:t>
      </w:r>
    </w:p>
    <w:p w:rsidR="00686E44" w:rsidRDefault="00686E44">
      <w:pPr>
        <w:rPr>
          <w:rFonts w:ascii="方正仿宋_GB2312" w:eastAsia="方正仿宋_GB2312" w:hAnsi="宋体" w:cs="宋体"/>
          <w:sz w:val="28"/>
          <w:szCs w:val="28"/>
        </w:rPr>
      </w:pPr>
    </w:p>
    <w:p w:rsidR="00686E44" w:rsidRDefault="008221BB">
      <w:pPr>
        <w:spacing w:line="480" w:lineRule="exact"/>
        <w:jc w:val="left"/>
        <w:rPr>
          <w:rFonts w:ascii="仿宋" w:eastAsia="仿宋" w:hAnsi="仿宋" w:cs="宋体"/>
          <w:b/>
          <w:spacing w:val="-8"/>
          <w:sz w:val="28"/>
          <w:szCs w:val="28"/>
        </w:rPr>
      </w:pPr>
      <w:r>
        <w:rPr>
          <w:rFonts w:ascii="仿宋" w:eastAsia="仿宋" w:hAnsi="仿宋" w:cs="宋体" w:hint="eastAsia"/>
          <w:b/>
          <w:spacing w:val="-8"/>
          <w:sz w:val="28"/>
          <w:szCs w:val="28"/>
        </w:rPr>
        <w:t>附件：血液净化技术</w:t>
      </w:r>
      <w:proofErr w:type="gramStart"/>
      <w:r>
        <w:rPr>
          <w:rFonts w:ascii="仿宋" w:eastAsia="仿宋" w:hAnsi="仿宋" w:cs="宋体" w:hint="eastAsia"/>
          <w:b/>
          <w:spacing w:val="-8"/>
          <w:sz w:val="28"/>
          <w:szCs w:val="28"/>
        </w:rPr>
        <w:t>亚专业</w:t>
      </w:r>
      <w:proofErr w:type="gramEnd"/>
      <w:r>
        <w:rPr>
          <w:rFonts w:ascii="仿宋" w:eastAsia="仿宋" w:hAnsi="仿宋" w:cs="宋体" w:hint="eastAsia"/>
          <w:b/>
          <w:spacing w:val="-8"/>
          <w:sz w:val="28"/>
          <w:szCs w:val="28"/>
        </w:rPr>
        <w:t>培训的计划</w:t>
      </w:r>
    </w:p>
    <w:p w:rsidR="00686E44" w:rsidRDefault="008221BB">
      <w:pPr>
        <w:spacing w:line="480" w:lineRule="exact"/>
        <w:jc w:val="left"/>
        <w:rPr>
          <w:rFonts w:ascii="仿宋" w:eastAsia="仿宋" w:hAnsi="仿宋" w:cs="宋体"/>
          <w:spacing w:val="-8"/>
          <w:sz w:val="28"/>
          <w:szCs w:val="28"/>
        </w:rPr>
      </w:pPr>
      <w:r>
        <w:rPr>
          <w:rFonts w:ascii="仿宋" w:eastAsia="仿宋" w:hAnsi="仿宋" w:cs="宋体" w:hint="eastAsia"/>
          <w:spacing w:val="-8"/>
          <w:sz w:val="28"/>
          <w:szCs w:val="28"/>
        </w:rPr>
        <w:t>附件</w:t>
      </w:r>
      <w:r>
        <w:rPr>
          <w:rFonts w:ascii="仿宋" w:eastAsia="仿宋" w:hAnsi="仿宋" w:cs="宋体" w:hint="eastAsia"/>
          <w:spacing w:val="-8"/>
          <w:sz w:val="28"/>
          <w:szCs w:val="28"/>
        </w:rPr>
        <w:t>1</w:t>
      </w:r>
      <w:r>
        <w:rPr>
          <w:rFonts w:ascii="仿宋" w:eastAsia="仿宋" w:hAnsi="仿宋" w:cs="宋体" w:hint="eastAsia"/>
          <w:spacing w:val="-8"/>
          <w:sz w:val="28"/>
          <w:szCs w:val="28"/>
        </w:rPr>
        <w:t>：腹膜透析培训计划细则</w:t>
      </w:r>
    </w:p>
    <w:p w:rsidR="00686E44" w:rsidRDefault="008221BB">
      <w:pPr>
        <w:spacing w:line="480" w:lineRule="exact"/>
        <w:jc w:val="left"/>
        <w:rPr>
          <w:rFonts w:ascii="仿宋" w:eastAsia="仿宋" w:hAnsi="仿宋" w:cs="宋体"/>
          <w:spacing w:val="-8"/>
          <w:sz w:val="28"/>
          <w:szCs w:val="28"/>
        </w:rPr>
      </w:pPr>
      <w:r>
        <w:rPr>
          <w:rFonts w:ascii="仿宋" w:eastAsia="仿宋" w:hAnsi="仿宋" w:cs="宋体" w:hint="eastAsia"/>
          <w:spacing w:val="-8"/>
          <w:sz w:val="28"/>
          <w:szCs w:val="28"/>
        </w:rPr>
        <w:t>附件</w:t>
      </w:r>
      <w:r>
        <w:rPr>
          <w:rFonts w:ascii="仿宋" w:eastAsia="仿宋" w:hAnsi="仿宋" w:cs="宋体" w:hint="eastAsia"/>
          <w:spacing w:val="-8"/>
          <w:sz w:val="28"/>
          <w:szCs w:val="28"/>
        </w:rPr>
        <w:t>2</w:t>
      </w:r>
      <w:r>
        <w:rPr>
          <w:rFonts w:ascii="仿宋" w:eastAsia="仿宋" w:hAnsi="仿宋" w:cs="宋体" w:hint="eastAsia"/>
          <w:spacing w:val="-8"/>
          <w:sz w:val="28"/>
          <w:szCs w:val="28"/>
        </w:rPr>
        <w:t>：血液透析培训计划细则</w:t>
      </w:r>
    </w:p>
    <w:p w:rsidR="00686E44" w:rsidRDefault="008221BB">
      <w:pPr>
        <w:spacing w:line="480" w:lineRule="exact"/>
        <w:jc w:val="left"/>
        <w:rPr>
          <w:rFonts w:ascii="仿宋" w:eastAsia="仿宋" w:hAnsi="仿宋" w:cs="宋体"/>
          <w:sz w:val="28"/>
          <w:szCs w:val="28"/>
        </w:rPr>
      </w:pPr>
      <w:r>
        <w:rPr>
          <w:rFonts w:ascii="仿宋" w:eastAsia="仿宋" w:hAnsi="仿宋" w:cs="宋体" w:hint="eastAsia"/>
          <w:sz w:val="28"/>
          <w:szCs w:val="28"/>
        </w:rPr>
        <w:t>附件</w:t>
      </w:r>
      <w:r>
        <w:rPr>
          <w:rFonts w:ascii="仿宋" w:eastAsia="仿宋" w:hAnsi="仿宋" w:cs="宋体" w:hint="eastAsia"/>
          <w:sz w:val="28"/>
          <w:szCs w:val="28"/>
        </w:rPr>
        <w:t>3</w:t>
      </w:r>
      <w:r>
        <w:rPr>
          <w:rFonts w:ascii="仿宋" w:eastAsia="仿宋" w:hAnsi="仿宋" w:cs="宋体" w:hint="eastAsia"/>
          <w:sz w:val="28"/>
          <w:szCs w:val="28"/>
        </w:rPr>
        <w:t>：血管通路培训计划细则</w:t>
      </w:r>
    </w:p>
    <w:p w:rsidR="00686E44" w:rsidRDefault="008221BB">
      <w:pPr>
        <w:spacing w:line="480" w:lineRule="exact"/>
        <w:jc w:val="left"/>
        <w:rPr>
          <w:rFonts w:ascii="仿宋" w:eastAsia="仿宋" w:hAnsi="仿宋" w:cs="宋体"/>
          <w:sz w:val="28"/>
          <w:szCs w:val="28"/>
        </w:rPr>
      </w:pPr>
      <w:r>
        <w:rPr>
          <w:rFonts w:ascii="仿宋" w:eastAsia="仿宋" w:hAnsi="仿宋" w:cs="宋体" w:hint="eastAsia"/>
          <w:sz w:val="28"/>
          <w:szCs w:val="28"/>
        </w:rPr>
        <w:t>附件</w:t>
      </w:r>
      <w:r>
        <w:rPr>
          <w:rFonts w:ascii="仿宋" w:eastAsia="仿宋" w:hAnsi="仿宋" w:cs="宋体" w:hint="eastAsia"/>
          <w:sz w:val="28"/>
          <w:szCs w:val="28"/>
        </w:rPr>
        <w:t>4</w:t>
      </w:r>
      <w:r>
        <w:rPr>
          <w:rFonts w:ascii="仿宋" w:eastAsia="仿宋" w:hAnsi="仿宋" w:cs="宋体" w:hint="eastAsia"/>
          <w:sz w:val="28"/>
          <w:szCs w:val="28"/>
        </w:rPr>
        <w:t>：</w:t>
      </w:r>
      <w:r>
        <w:rPr>
          <w:rFonts w:ascii="仿宋" w:eastAsia="仿宋" w:hAnsi="仿宋" w:cs="宋体" w:hint="eastAsia"/>
          <w:sz w:val="28"/>
          <w:szCs w:val="28"/>
        </w:rPr>
        <w:t>CRRT</w:t>
      </w:r>
      <w:r>
        <w:rPr>
          <w:rFonts w:ascii="仿宋" w:eastAsia="仿宋" w:hAnsi="仿宋" w:cs="宋体" w:hint="eastAsia"/>
          <w:sz w:val="28"/>
          <w:szCs w:val="28"/>
        </w:rPr>
        <w:t>培训计划细则</w:t>
      </w:r>
    </w:p>
    <w:p w:rsidR="00686E44" w:rsidRDefault="008221BB">
      <w:pPr>
        <w:spacing w:line="480" w:lineRule="exact"/>
        <w:jc w:val="left"/>
        <w:rPr>
          <w:rFonts w:ascii="仿宋" w:eastAsia="仿宋" w:hAnsi="仿宋" w:cs="宋体"/>
          <w:sz w:val="28"/>
          <w:szCs w:val="28"/>
        </w:rPr>
      </w:pPr>
      <w:r>
        <w:rPr>
          <w:rFonts w:ascii="仿宋" w:eastAsia="仿宋" w:hAnsi="仿宋" w:cs="宋体" w:hint="eastAsia"/>
          <w:sz w:val="28"/>
          <w:szCs w:val="28"/>
        </w:rPr>
        <w:t>附件</w:t>
      </w:r>
      <w:r>
        <w:rPr>
          <w:rFonts w:ascii="仿宋" w:eastAsia="仿宋" w:hAnsi="仿宋" w:cs="宋体" w:hint="eastAsia"/>
          <w:sz w:val="28"/>
          <w:szCs w:val="28"/>
        </w:rPr>
        <w:t>5</w:t>
      </w:r>
      <w:r>
        <w:rPr>
          <w:rFonts w:ascii="仿宋" w:eastAsia="仿宋" w:hAnsi="仿宋" w:cs="宋体" w:hint="eastAsia"/>
          <w:sz w:val="28"/>
          <w:szCs w:val="28"/>
        </w:rPr>
        <w:t>：介入肾脏病学培训计划细则</w:t>
      </w:r>
    </w:p>
    <w:p w:rsidR="00686E44" w:rsidRDefault="00686E44">
      <w:pPr>
        <w:spacing w:line="360" w:lineRule="auto"/>
        <w:jc w:val="center"/>
        <w:rPr>
          <w:rFonts w:ascii="方正仿宋_GB2312" w:eastAsia="方正仿宋_GB2312" w:hAnsi="宋体" w:cs="宋体"/>
          <w:b/>
          <w:spacing w:val="-8"/>
          <w:sz w:val="28"/>
          <w:szCs w:val="28"/>
        </w:rPr>
      </w:pPr>
    </w:p>
    <w:p w:rsidR="00686E44" w:rsidRDefault="00686E44">
      <w:pPr>
        <w:spacing w:line="360" w:lineRule="auto"/>
        <w:jc w:val="center"/>
        <w:rPr>
          <w:rFonts w:ascii="方正仿宋_GB2312" w:eastAsia="方正仿宋_GB2312" w:hAnsi="宋体" w:cs="宋体"/>
          <w:b/>
          <w:spacing w:val="-8"/>
          <w:sz w:val="28"/>
          <w:szCs w:val="28"/>
        </w:rPr>
      </w:pPr>
    </w:p>
    <w:p w:rsidR="00686E44" w:rsidRDefault="00686E44">
      <w:pPr>
        <w:spacing w:line="360" w:lineRule="auto"/>
        <w:rPr>
          <w:rFonts w:ascii="方正仿宋_GB2312" w:eastAsia="方正仿宋_GB2312" w:hAnsi="宋体" w:cs="宋体"/>
          <w:b/>
          <w:spacing w:val="-8"/>
          <w:sz w:val="28"/>
          <w:szCs w:val="28"/>
        </w:rPr>
      </w:pPr>
      <w:bookmarkStart w:id="0" w:name="_GoBack"/>
      <w:bookmarkEnd w:id="0"/>
    </w:p>
    <w:p w:rsidR="00686E44" w:rsidRDefault="008221BB">
      <w:pPr>
        <w:spacing w:line="360" w:lineRule="auto"/>
        <w:rPr>
          <w:rFonts w:ascii="仿宋" w:eastAsia="仿宋" w:hAnsi="仿宋" w:cs="宋体"/>
          <w:b/>
          <w:spacing w:val="-8"/>
          <w:sz w:val="28"/>
          <w:szCs w:val="28"/>
        </w:rPr>
      </w:pPr>
      <w:r>
        <w:rPr>
          <w:rFonts w:ascii="仿宋" w:eastAsia="仿宋" w:hAnsi="仿宋" w:cs="宋体" w:hint="eastAsia"/>
          <w:b/>
          <w:spacing w:val="-8"/>
          <w:sz w:val="28"/>
          <w:szCs w:val="28"/>
        </w:rPr>
        <w:t>附件</w:t>
      </w:r>
      <w:r>
        <w:rPr>
          <w:rFonts w:ascii="仿宋" w:eastAsia="仿宋" w:hAnsi="仿宋" w:cs="宋体" w:hint="eastAsia"/>
          <w:b/>
          <w:spacing w:val="-8"/>
          <w:sz w:val="28"/>
          <w:szCs w:val="28"/>
        </w:rPr>
        <w:t>1</w:t>
      </w:r>
    </w:p>
    <w:p w:rsidR="00686E44" w:rsidRDefault="008221BB">
      <w:pPr>
        <w:spacing w:line="360" w:lineRule="auto"/>
        <w:jc w:val="center"/>
        <w:rPr>
          <w:rFonts w:ascii="仿宋" w:eastAsia="仿宋" w:hAnsi="仿宋" w:cs="宋体"/>
          <w:b/>
          <w:spacing w:val="-8"/>
          <w:sz w:val="28"/>
          <w:szCs w:val="28"/>
        </w:rPr>
      </w:pPr>
      <w:r>
        <w:rPr>
          <w:rFonts w:ascii="仿宋" w:eastAsia="仿宋" w:hAnsi="仿宋" w:cs="宋体" w:hint="eastAsia"/>
          <w:b/>
          <w:spacing w:val="-8"/>
          <w:sz w:val="28"/>
          <w:szCs w:val="28"/>
        </w:rPr>
        <w:t>血液透析技术培训计划细则</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培训小组负责制</w:t>
      </w:r>
      <w:r>
        <w:rPr>
          <w:rFonts w:ascii="仿宋" w:eastAsia="仿宋" w:hAnsi="仿宋" w:cs="宋体" w:hint="eastAsia"/>
          <w:spacing w:val="-8"/>
          <w:sz w:val="28"/>
          <w:szCs w:val="28"/>
        </w:rPr>
        <w:t>：负责计划的制定和学员的考核。</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指导教师：指导教师负责实施和临床工作的培训</w:t>
      </w:r>
      <w:r>
        <w:rPr>
          <w:rFonts w:ascii="仿宋" w:eastAsia="仿宋" w:hAnsi="仿宋" w:cs="宋体" w:hint="eastAsia"/>
          <w:spacing w:val="-8"/>
          <w:sz w:val="28"/>
          <w:szCs w:val="28"/>
        </w:rPr>
        <w:t>：指导教师：周莉；指导教授：黄颂敏</w:t>
      </w:r>
      <w:r>
        <w:rPr>
          <w:rFonts w:ascii="仿宋" w:eastAsia="仿宋" w:hAnsi="仿宋" w:cs="宋体" w:hint="eastAsia"/>
          <w:spacing w:val="-8"/>
          <w:sz w:val="28"/>
          <w:szCs w:val="28"/>
        </w:rPr>
        <w:t>/</w:t>
      </w:r>
      <w:r>
        <w:rPr>
          <w:rFonts w:ascii="仿宋" w:eastAsia="仿宋" w:hAnsi="仿宋" w:cs="宋体" w:hint="eastAsia"/>
          <w:spacing w:val="-8"/>
          <w:sz w:val="28"/>
          <w:szCs w:val="28"/>
        </w:rPr>
        <w:t>刘先蓉</w:t>
      </w:r>
      <w:r>
        <w:rPr>
          <w:rFonts w:ascii="仿宋" w:eastAsia="仿宋" w:hAnsi="仿宋" w:cs="宋体" w:hint="eastAsia"/>
          <w:spacing w:val="-8"/>
          <w:sz w:val="28"/>
          <w:szCs w:val="28"/>
        </w:rPr>
        <w:t>/</w:t>
      </w:r>
      <w:r>
        <w:rPr>
          <w:rFonts w:ascii="仿宋" w:eastAsia="仿宋" w:hAnsi="仿宋" w:cs="宋体" w:hint="eastAsia"/>
          <w:spacing w:val="-8"/>
          <w:sz w:val="28"/>
          <w:szCs w:val="28"/>
        </w:rPr>
        <w:t>陶冶</w:t>
      </w:r>
      <w:r>
        <w:rPr>
          <w:rFonts w:ascii="仿宋" w:eastAsia="仿宋" w:hAnsi="仿宋" w:cs="宋体" w:hint="eastAsia"/>
          <w:spacing w:val="-8"/>
          <w:sz w:val="28"/>
          <w:szCs w:val="28"/>
        </w:rPr>
        <w:t>/</w:t>
      </w:r>
      <w:r>
        <w:rPr>
          <w:rFonts w:ascii="仿宋" w:eastAsia="仿宋" w:hAnsi="仿宋" w:cs="宋体" w:hint="eastAsia"/>
          <w:spacing w:val="-8"/>
          <w:sz w:val="28"/>
          <w:szCs w:val="28"/>
        </w:rPr>
        <w:t>米绪华。</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血液透析技术根据培训时间为基础培训六月。</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lastRenderedPageBreak/>
        <w:t>理论培训</w:t>
      </w:r>
      <w:r>
        <w:rPr>
          <w:rFonts w:ascii="仿宋" w:eastAsia="仿宋" w:hAnsi="仿宋" w:cs="宋体" w:hint="eastAsia"/>
          <w:spacing w:val="-8"/>
          <w:sz w:val="28"/>
          <w:szCs w:val="28"/>
        </w:rPr>
        <w:t>：血液透析技术小讲课（一个月集中授课</w:t>
      </w:r>
      <w:r>
        <w:rPr>
          <w:rFonts w:ascii="仿宋" w:eastAsia="仿宋" w:hAnsi="仿宋" w:cs="宋体" w:hint="eastAsia"/>
          <w:spacing w:val="-8"/>
          <w:sz w:val="28"/>
          <w:szCs w:val="28"/>
        </w:rPr>
        <w:t>+</w:t>
      </w:r>
      <w:r>
        <w:rPr>
          <w:rFonts w:ascii="仿宋" w:eastAsia="仿宋" w:hAnsi="仿宋" w:cs="宋体" w:hint="eastAsia"/>
          <w:spacing w:val="-8"/>
          <w:sz w:val="28"/>
          <w:szCs w:val="28"/>
        </w:rPr>
        <w:t>每周一次的理论和临床结合小讨论）、床旁讲授、专业书和指南阅读指导、科室小讲课及各项院内外学术活动（如内科晨读、成都市肾脏病年会和华西肾科论坛等）。</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临床操作</w:t>
      </w:r>
      <w:r>
        <w:rPr>
          <w:rFonts w:ascii="仿宋" w:eastAsia="仿宋" w:hAnsi="仿宋" w:cs="宋体" w:hint="eastAsia"/>
          <w:spacing w:val="-8"/>
          <w:sz w:val="28"/>
          <w:szCs w:val="28"/>
        </w:rPr>
        <w:t>：参观水处理机、透析液配制、透析器复用和透析机上机等由技工和护士完成的血透室日常操作。掌握血透</w:t>
      </w:r>
      <w:r>
        <w:rPr>
          <w:rFonts w:ascii="仿宋" w:eastAsia="仿宋" w:hAnsi="仿宋" w:cs="宋体" w:hint="eastAsia"/>
          <w:spacing w:val="-8"/>
          <w:sz w:val="28"/>
          <w:szCs w:val="28"/>
        </w:rPr>
        <w:t>用临时中心静脉导管置管术（包括股静脉置管和颈内静脉置管）。掌握计算机网络血液透析登记。见习</w:t>
      </w:r>
      <w:r>
        <w:rPr>
          <w:rFonts w:ascii="仿宋" w:eastAsia="仿宋" w:hAnsi="仿宋" w:cs="宋体" w:hint="eastAsia"/>
          <w:spacing w:val="-8"/>
          <w:sz w:val="28"/>
          <w:szCs w:val="28"/>
        </w:rPr>
        <w:t>Cuff</w:t>
      </w:r>
      <w:r>
        <w:rPr>
          <w:rFonts w:ascii="仿宋" w:eastAsia="仿宋" w:hAnsi="仿宋" w:cs="宋体" w:hint="eastAsia"/>
          <w:spacing w:val="-8"/>
          <w:sz w:val="28"/>
          <w:szCs w:val="28"/>
        </w:rPr>
        <w:t>导管置入手术、内</w:t>
      </w:r>
      <w:proofErr w:type="gramStart"/>
      <w:r>
        <w:rPr>
          <w:rFonts w:ascii="仿宋" w:eastAsia="仿宋" w:hAnsi="仿宋" w:cs="宋体" w:hint="eastAsia"/>
          <w:spacing w:val="-8"/>
          <w:sz w:val="28"/>
          <w:szCs w:val="28"/>
        </w:rPr>
        <w:t>瘘</w:t>
      </w:r>
      <w:proofErr w:type="gramEnd"/>
      <w:r>
        <w:rPr>
          <w:rFonts w:ascii="仿宋" w:eastAsia="仿宋" w:hAnsi="仿宋" w:cs="宋体" w:hint="eastAsia"/>
          <w:spacing w:val="-8"/>
          <w:sz w:val="28"/>
          <w:szCs w:val="28"/>
        </w:rPr>
        <w:t>手术。</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临床应用</w:t>
      </w:r>
      <w:r>
        <w:rPr>
          <w:rFonts w:ascii="仿宋" w:eastAsia="仿宋" w:hAnsi="仿宋" w:cs="宋体" w:hint="eastAsia"/>
          <w:spacing w:val="-8"/>
          <w:sz w:val="28"/>
          <w:szCs w:val="28"/>
        </w:rPr>
        <w:t>：完成血液透析患者透析处方（包括普通血液透析、序贯治疗、血液灌流、血液透析滤过、血浆置换和组合肾）、医嘱、急性并发症处理和参加血透室值班；完成门诊血液透析病人日常查房和管理（每人在指导教师的指导下</w:t>
      </w:r>
      <w:proofErr w:type="gramStart"/>
      <w:r>
        <w:rPr>
          <w:rFonts w:ascii="仿宋" w:eastAsia="仿宋" w:hAnsi="仿宋" w:cs="宋体" w:hint="eastAsia"/>
          <w:spacing w:val="-8"/>
          <w:sz w:val="28"/>
          <w:szCs w:val="28"/>
        </w:rPr>
        <w:t>管理约</w:t>
      </w:r>
      <w:proofErr w:type="gramEnd"/>
      <w:r>
        <w:rPr>
          <w:rFonts w:ascii="仿宋" w:eastAsia="仿宋" w:hAnsi="仿宋" w:cs="宋体" w:hint="eastAsia"/>
          <w:spacing w:val="-8"/>
          <w:sz w:val="28"/>
          <w:szCs w:val="28"/>
        </w:rPr>
        <w:t>50</w:t>
      </w:r>
      <w:r>
        <w:rPr>
          <w:rFonts w:ascii="仿宋" w:eastAsia="仿宋" w:hAnsi="仿宋" w:cs="宋体" w:hint="eastAsia"/>
          <w:spacing w:val="-8"/>
          <w:sz w:val="28"/>
          <w:szCs w:val="28"/>
        </w:rPr>
        <w:t>个门诊维持性血液透析病人，能完成常见血液透析并发症的处理）；参加血透</w:t>
      </w:r>
      <w:proofErr w:type="gramStart"/>
      <w:r>
        <w:rPr>
          <w:rFonts w:ascii="仿宋" w:eastAsia="仿宋" w:hAnsi="仿宋" w:cs="宋体" w:hint="eastAsia"/>
          <w:spacing w:val="-8"/>
          <w:sz w:val="28"/>
          <w:szCs w:val="28"/>
        </w:rPr>
        <w:t>室教授</w:t>
      </w:r>
      <w:proofErr w:type="gramEnd"/>
      <w:r>
        <w:rPr>
          <w:rFonts w:ascii="仿宋" w:eastAsia="仿宋" w:hAnsi="仿宋" w:cs="宋体" w:hint="eastAsia"/>
          <w:spacing w:val="-8"/>
          <w:sz w:val="28"/>
          <w:szCs w:val="28"/>
        </w:rPr>
        <w:t>查房、病房疑难病例讨论、肾脏病理讨论、死亡讨论（每周一次）和内科疑难病例讨论（每</w:t>
      </w:r>
      <w:r>
        <w:rPr>
          <w:rFonts w:ascii="仿宋" w:eastAsia="仿宋" w:hAnsi="仿宋" w:cs="宋体" w:hint="eastAsia"/>
          <w:spacing w:val="-8"/>
          <w:sz w:val="28"/>
          <w:szCs w:val="28"/>
        </w:rPr>
        <w:t>2</w:t>
      </w:r>
      <w:r>
        <w:rPr>
          <w:rFonts w:ascii="仿宋" w:eastAsia="仿宋" w:hAnsi="仿宋" w:cs="宋体" w:hint="eastAsia"/>
          <w:spacing w:val="-8"/>
          <w:sz w:val="28"/>
          <w:szCs w:val="28"/>
        </w:rPr>
        <w:t>周一次）。</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科研管</w:t>
      </w:r>
      <w:r>
        <w:rPr>
          <w:rFonts w:ascii="仿宋" w:eastAsia="仿宋" w:hAnsi="仿宋" w:cs="宋体" w:hint="eastAsia"/>
          <w:b/>
          <w:spacing w:val="-8"/>
          <w:sz w:val="28"/>
          <w:szCs w:val="28"/>
          <w:u w:val="single"/>
        </w:rPr>
        <w:t>理</w:t>
      </w:r>
      <w:r>
        <w:rPr>
          <w:rFonts w:ascii="仿宋" w:eastAsia="仿宋" w:hAnsi="仿宋" w:cs="宋体" w:hint="eastAsia"/>
          <w:spacing w:val="-8"/>
          <w:sz w:val="28"/>
          <w:szCs w:val="28"/>
        </w:rPr>
        <w:t>：在指导教师的带领下，参与肾脏内科血液透析患者病例库的建立和资料分析，有兴趣者参与临床病例分析的论文撰写。</w:t>
      </w:r>
    </w:p>
    <w:p w:rsidR="00686E44" w:rsidRDefault="008221BB">
      <w:pPr>
        <w:spacing w:line="440" w:lineRule="exact"/>
        <w:jc w:val="left"/>
        <w:rPr>
          <w:rFonts w:ascii="仿宋" w:eastAsia="仿宋" w:hAnsi="仿宋" w:cs="宋体"/>
          <w:b/>
          <w:spacing w:val="-8"/>
          <w:sz w:val="28"/>
          <w:szCs w:val="28"/>
          <w:u w:val="single"/>
        </w:rPr>
      </w:pPr>
      <w:r>
        <w:rPr>
          <w:rFonts w:ascii="仿宋" w:eastAsia="仿宋" w:hAnsi="仿宋" w:cs="宋体" w:hint="eastAsia"/>
          <w:b/>
          <w:spacing w:val="-8"/>
          <w:sz w:val="28"/>
          <w:szCs w:val="28"/>
          <w:u w:val="single"/>
        </w:rPr>
        <w:t>结业证项目名称：血液透析</w:t>
      </w:r>
    </w:p>
    <w:p w:rsidR="00686E44" w:rsidRDefault="00686E44">
      <w:pPr>
        <w:spacing w:line="440" w:lineRule="exact"/>
        <w:jc w:val="left"/>
        <w:rPr>
          <w:rFonts w:ascii="仿宋" w:eastAsia="仿宋" w:hAnsi="仿宋" w:cs="宋体"/>
          <w:b/>
          <w:spacing w:val="-8"/>
          <w:sz w:val="28"/>
          <w:szCs w:val="28"/>
          <w:u w:val="single"/>
        </w:rPr>
      </w:pP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spacing w:val="-8"/>
          <w:sz w:val="28"/>
          <w:szCs w:val="28"/>
        </w:rPr>
        <w:t>附：参考书目</w:t>
      </w:r>
    </w:p>
    <w:tbl>
      <w:tblPr>
        <w:tblW w:w="9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1680"/>
        <w:gridCol w:w="1754"/>
        <w:gridCol w:w="1866"/>
        <w:gridCol w:w="1472"/>
      </w:tblGrid>
      <w:tr w:rsidR="00686E44">
        <w:tc>
          <w:tcPr>
            <w:tcW w:w="2418" w:type="dxa"/>
          </w:tcPr>
          <w:p w:rsidR="00686E44" w:rsidRDefault="008221BB">
            <w:pPr>
              <w:rPr>
                <w:rFonts w:ascii="仿宋" w:eastAsia="仿宋" w:hAnsi="仿宋" w:cs="宋体"/>
                <w:sz w:val="28"/>
                <w:szCs w:val="28"/>
              </w:rPr>
            </w:pPr>
            <w:r>
              <w:rPr>
                <w:rFonts w:ascii="仿宋" w:eastAsia="仿宋" w:hAnsi="仿宋" w:cs="宋体" w:hint="eastAsia"/>
                <w:sz w:val="28"/>
                <w:szCs w:val="28"/>
              </w:rPr>
              <w:t>书名</w:t>
            </w:r>
          </w:p>
        </w:tc>
        <w:tc>
          <w:tcPr>
            <w:tcW w:w="1680" w:type="dxa"/>
          </w:tcPr>
          <w:p w:rsidR="00686E44" w:rsidRDefault="008221BB">
            <w:pPr>
              <w:rPr>
                <w:rFonts w:ascii="仿宋" w:eastAsia="仿宋" w:hAnsi="仿宋" w:cs="宋体"/>
                <w:sz w:val="28"/>
                <w:szCs w:val="28"/>
              </w:rPr>
            </w:pPr>
            <w:r>
              <w:rPr>
                <w:rFonts w:ascii="仿宋" w:eastAsia="仿宋" w:hAnsi="仿宋" w:cs="宋体" w:hint="eastAsia"/>
                <w:sz w:val="28"/>
                <w:szCs w:val="28"/>
              </w:rPr>
              <w:t>主编</w:t>
            </w:r>
          </w:p>
        </w:tc>
        <w:tc>
          <w:tcPr>
            <w:tcW w:w="1754" w:type="dxa"/>
          </w:tcPr>
          <w:p w:rsidR="00686E44" w:rsidRDefault="008221BB">
            <w:pPr>
              <w:rPr>
                <w:rFonts w:ascii="仿宋" w:eastAsia="仿宋" w:hAnsi="仿宋" w:cs="宋体"/>
                <w:sz w:val="28"/>
                <w:szCs w:val="28"/>
              </w:rPr>
            </w:pPr>
            <w:r>
              <w:rPr>
                <w:rFonts w:ascii="仿宋" w:eastAsia="仿宋" w:hAnsi="仿宋" w:cs="宋体" w:hint="eastAsia"/>
                <w:sz w:val="28"/>
                <w:szCs w:val="28"/>
              </w:rPr>
              <w:t>ISBN</w:t>
            </w:r>
          </w:p>
        </w:tc>
        <w:tc>
          <w:tcPr>
            <w:tcW w:w="1866" w:type="dxa"/>
          </w:tcPr>
          <w:p w:rsidR="00686E44" w:rsidRDefault="008221BB">
            <w:pPr>
              <w:rPr>
                <w:rFonts w:ascii="仿宋" w:eastAsia="仿宋" w:hAnsi="仿宋" w:cs="宋体"/>
                <w:sz w:val="28"/>
                <w:szCs w:val="28"/>
              </w:rPr>
            </w:pPr>
            <w:r>
              <w:rPr>
                <w:rFonts w:ascii="仿宋" w:eastAsia="仿宋" w:hAnsi="仿宋" w:cs="宋体" w:hint="eastAsia"/>
                <w:sz w:val="28"/>
                <w:szCs w:val="28"/>
              </w:rPr>
              <w:t>出版社</w:t>
            </w:r>
          </w:p>
        </w:tc>
        <w:tc>
          <w:tcPr>
            <w:tcW w:w="1472" w:type="dxa"/>
          </w:tcPr>
          <w:p w:rsidR="00686E44" w:rsidRDefault="008221BB">
            <w:pPr>
              <w:rPr>
                <w:rFonts w:ascii="仿宋" w:eastAsia="仿宋" w:hAnsi="仿宋" w:cs="宋体"/>
                <w:sz w:val="28"/>
                <w:szCs w:val="28"/>
              </w:rPr>
            </w:pPr>
            <w:r>
              <w:rPr>
                <w:rFonts w:ascii="仿宋" w:eastAsia="仿宋" w:hAnsi="仿宋" w:cs="宋体" w:hint="eastAsia"/>
                <w:sz w:val="28"/>
                <w:szCs w:val="28"/>
              </w:rPr>
              <w:t>出版年</w:t>
            </w:r>
          </w:p>
        </w:tc>
      </w:tr>
      <w:tr w:rsidR="00686E44">
        <w:tc>
          <w:tcPr>
            <w:tcW w:w="2418" w:type="dxa"/>
            <w:vAlign w:val="center"/>
          </w:tcPr>
          <w:p w:rsidR="00686E44" w:rsidRDefault="008221BB">
            <w:pPr>
              <w:widowControl/>
              <w:jc w:val="left"/>
              <w:rPr>
                <w:rFonts w:ascii="仿宋" w:eastAsia="仿宋" w:hAnsi="仿宋" w:cs="宋体"/>
                <w:sz w:val="28"/>
                <w:szCs w:val="28"/>
              </w:rPr>
            </w:pPr>
            <w:r>
              <w:rPr>
                <w:rFonts w:ascii="仿宋" w:eastAsia="仿宋" w:hAnsi="仿宋" w:cs="宋体" w:hint="eastAsia"/>
                <w:sz w:val="28"/>
                <w:szCs w:val="28"/>
              </w:rPr>
              <w:t>血液净化通路</w:t>
            </w:r>
          </w:p>
        </w:tc>
        <w:tc>
          <w:tcPr>
            <w:tcW w:w="1680" w:type="dxa"/>
          </w:tcPr>
          <w:p w:rsidR="00686E44" w:rsidRDefault="008221BB">
            <w:pPr>
              <w:rPr>
                <w:rFonts w:ascii="仿宋" w:eastAsia="仿宋" w:hAnsi="仿宋" w:cs="宋体"/>
                <w:sz w:val="28"/>
                <w:szCs w:val="28"/>
              </w:rPr>
            </w:pPr>
            <w:r>
              <w:rPr>
                <w:rFonts w:ascii="仿宋" w:eastAsia="仿宋" w:hAnsi="仿宋" w:cs="宋体" w:hint="eastAsia"/>
                <w:sz w:val="28"/>
                <w:szCs w:val="28"/>
              </w:rPr>
              <w:t>王玉柱</w:t>
            </w:r>
          </w:p>
        </w:tc>
        <w:tc>
          <w:tcPr>
            <w:tcW w:w="1754" w:type="dxa"/>
          </w:tcPr>
          <w:p w:rsidR="00686E44" w:rsidRDefault="00686E44">
            <w:pPr>
              <w:rPr>
                <w:rFonts w:ascii="仿宋" w:eastAsia="仿宋" w:hAnsi="仿宋" w:cs="宋体"/>
                <w:sz w:val="28"/>
                <w:szCs w:val="28"/>
              </w:rPr>
            </w:pPr>
          </w:p>
        </w:tc>
        <w:tc>
          <w:tcPr>
            <w:tcW w:w="1866" w:type="dxa"/>
          </w:tcPr>
          <w:p w:rsidR="00686E44" w:rsidRDefault="008221BB">
            <w:pPr>
              <w:rPr>
                <w:rFonts w:ascii="仿宋" w:eastAsia="仿宋" w:hAnsi="仿宋" w:cs="宋体"/>
                <w:sz w:val="28"/>
                <w:szCs w:val="28"/>
              </w:rPr>
            </w:pPr>
            <w:hyperlink r:id="rId5" w:history="1">
              <w:r>
                <w:rPr>
                  <w:rFonts w:ascii="仿宋" w:eastAsia="仿宋" w:hAnsi="仿宋" w:cs="宋体" w:hint="eastAsia"/>
                  <w:sz w:val="28"/>
                  <w:szCs w:val="28"/>
                </w:rPr>
                <w:t>人民军医出版社</w:t>
              </w:r>
            </w:hyperlink>
          </w:p>
        </w:tc>
        <w:tc>
          <w:tcPr>
            <w:tcW w:w="1472" w:type="dxa"/>
          </w:tcPr>
          <w:p w:rsidR="00686E44" w:rsidRDefault="008221BB">
            <w:pPr>
              <w:rPr>
                <w:rFonts w:ascii="仿宋" w:eastAsia="仿宋" w:hAnsi="仿宋" w:cs="宋体"/>
                <w:sz w:val="28"/>
                <w:szCs w:val="28"/>
              </w:rPr>
            </w:pPr>
            <w:r>
              <w:rPr>
                <w:rFonts w:ascii="仿宋" w:eastAsia="仿宋" w:hAnsi="仿宋" w:cs="宋体" w:hint="eastAsia"/>
                <w:sz w:val="28"/>
                <w:szCs w:val="28"/>
              </w:rPr>
              <w:t>2009</w:t>
            </w:r>
          </w:p>
        </w:tc>
      </w:tr>
      <w:tr w:rsidR="00686E44">
        <w:tc>
          <w:tcPr>
            <w:tcW w:w="2418" w:type="dxa"/>
          </w:tcPr>
          <w:p w:rsidR="00686E44" w:rsidRDefault="008221BB">
            <w:pPr>
              <w:rPr>
                <w:rFonts w:ascii="仿宋" w:eastAsia="仿宋" w:hAnsi="仿宋" w:cs="宋体"/>
                <w:sz w:val="28"/>
                <w:szCs w:val="28"/>
              </w:rPr>
            </w:pPr>
            <w:r>
              <w:rPr>
                <w:rFonts w:ascii="仿宋" w:eastAsia="仿宋" w:hAnsi="仿宋" w:cs="宋体" w:hint="eastAsia"/>
                <w:sz w:val="28"/>
                <w:szCs w:val="28"/>
              </w:rPr>
              <w:t>血液净化标准操作规程</w:t>
            </w:r>
          </w:p>
        </w:tc>
        <w:tc>
          <w:tcPr>
            <w:tcW w:w="1680" w:type="dxa"/>
          </w:tcPr>
          <w:p w:rsidR="00686E44" w:rsidRDefault="008221BB">
            <w:pPr>
              <w:rPr>
                <w:rFonts w:ascii="仿宋" w:eastAsia="仿宋" w:hAnsi="仿宋" w:cs="宋体"/>
                <w:sz w:val="28"/>
                <w:szCs w:val="28"/>
              </w:rPr>
            </w:pPr>
            <w:r>
              <w:rPr>
                <w:rFonts w:ascii="仿宋" w:eastAsia="仿宋" w:hAnsi="仿宋" w:cs="宋体" w:hint="eastAsia"/>
                <w:sz w:val="28"/>
                <w:szCs w:val="28"/>
              </w:rPr>
              <w:t>陈香美</w:t>
            </w:r>
          </w:p>
        </w:tc>
        <w:tc>
          <w:tcPr>
            <w:tcW w:w="1754" w:type="dxa"/>
          </w:tcPr>
          <w:p w:rsidR="00686E44" w:rsidRDefault="00686E44">
            <w:pPr>
              <w:rPr>
                <w:rFonts w:ascii="仿宋" w:eastAsia="仿宋" w:hAnsi="仿宋" w:cs="宋体"/>
                <w:sz w:val="28"/>
                <w:szCs w:val="28"/>
              </w:rPr>
            </w:pPr>
          </w:p>
        </w:tc>
        <w:tc>
          <w:tcPr>
            <w:tcW w:w="1866" w:type="dxa"/>
          </w:tcPr>
          <w:p w:rsidR="00686E44" w:rsidRDefault="008221BB">
            <w:pPr>
              <w:rPr>
                <w:rFonts w:ascii="仿宋" w:eastAsia="仿宋" w:hAnsi="仿宋" w:cs="宋体"/>
                <w:sz w:val="28"/>
                <w:szCs w:val="28"/>
              </w:rPr>
            </w:pPr>
            <w:hyperlink r:id="rId6" w:history="1">
              <w:r>
                <w:rPr>
                  <w:rFonts w:ascii="仿宋" w:eastAsia="仿宋" w:hAnsi="仿宋" w:cs="宋体" w:hint="eastAsia"/>
                  <w:sz w:val="28"/>
                  <w:szCs w:val="28"/>
                </w:rPr>
                <w:t>人民军医出版社</w:t>
              </w:r>
            </w:hyperlink>
          </w:p>
        </w:tc>
        <w:tc>
          <w:tcPr>
            <w:tcW w:w="1472" w:type="dxa"/>
          </w:tcPr>
          <w:p w:rsidR="00686E44" w:rsidRDefault="008221BB">
            <w:pPr>
              <w:rPr>
                <w:rFonts w:ascii="仿宋" w:eastAsia="仿宋" w:hAnsi="仿宋" w:cs="宋体"/>
                <w:sz w:val="28"/>
                <w:szCs w:val="28"/>
              </w:rPr>
            </w:pPr>
            <w:r>
              <w:rPr>
                <w:rFonts w:ascii="仿宋" w:eastAsia="仿宋" w:hAnsi="仿宋" w:cs="宋体" w:hint="eastAsia"/>
                <w:sz w:val="28"/>
                <w:szCs w:val="28"/>
              </w:rPr>
              <w:t>2010.2</w:t>
            </w:r>
          </w:p>
        </w:tc>
      </w:tr>
      <w:tr w:rsidR="00686E44">
        <w:tc>
          <w:tcPr>
            <w:tcW w:w="2418" w:type="dxa"/>
          </w:tcPr>
          <w:p w:rsidR="00686E44" w:rsidRDefault="008221BB">
            <w:pPr>
              <w:rPr>
                <w:rFonts w:ascii="仿宋" w:eastAsia="仿宋" w:hAnsi="仿宋" w:cs="宋体"/>
                <w:sz w:val="28"/>
                <w:szCs w:val="28"/>
              </w:rPr>
            </w:pPr>
            <w:r>
              <w:rPr>
                <w:rFonts w:ascii="仿宋" w:eastAsia="仿宋" w:hAnsi="仿宋" w:cs="宋体" w:hint="eastAsia"/>
                <w:sz w:val="28"/>
                <w:szCs w:val="28"/>
              </w:rPr>
              <w:t>血液净化学</w:t>
            </w:r>
          </w:p>
        </w:tc>
        <w:tc>
          <w:tcPr>
            <w:tcW w:w="1680" w:type="dxa"/>
          </w:tcPr>
          <w:p w:rsidR="00686E44" w:rsidRDefault="008221BB">
            <w:pPr>
              <w:rPr>
                <w:rFonts w:ascii="仿宋" w:eastAsia="仿宋" w:hAnsi="仿宋" w:cs="宋体"/>
                <w:sz w:val="28"/>
                <w:szCs w:val="28"/>
              </w:rPr>
            </w:pPr>
            <w:proofErr w:type="gramStart"/>
            <w:r>
              <w:rPr>
                <w:rFonts w:ascii="仿宋" w:eastAsia="仿宋" w:hAnsi="仿宋" w:cs="宋体" w:hint="eastAsia"/>
                <w:sz w:val="28"/>
                <w:szCs w:val="28"/>
              </w:rPr>
              <w:t>王质刚</w:t>
            </w:r>
            <w:proofErr w:type="gramEnd"/>
          </w:p>
        </w:tc>
        <w:tc>
          <w:tcPr>
            <w:tcW w:w="1754" w:type="dxa"/>
          </w:tcPr>
          <w:p w:rsidR="00686E44" w:rsidRDefault="00686E44">
            <w:pPr>
              <w:rPr>
                <w:rFonts w:ascii="仿宋" w:eastAsia="仿宋" w:hAnsi="仿宋" w:cs="宋体"/>
                <w:sz w:val="28"/>
                <w:szCs w:val="28"/>
              </w:rPr>
            </w:pPr>
          </w:p>
        </w:tc>
        <w:tc>
          <w:tcPr>
            <w:tcW w:w="1866" w:type="dxa"/>
          </w:tcPr>
          <w:p w:rsidR="00686E44" w:rsidRDefault="008221BB">
            <w:pPr>
              <w:rPr>
                <w:rFonts w:ascii="仿宋" w:eastAsia="仿宋" w:hAnsi="仿宋" w:cs="宋体"/>
                <w:sz w:val="28"/>
                <w:szCs w:val="28"/>
              </w:rPr>
            </w:pPr>
            <w:r>
              <w:rPr>
                <w:rFonts w:ascii="仿宋" w:eastAsia="仿宋" w:hAnsi="仿宋" w:cs="宋体" w:hint="eastAsia"/>
                <w:sz w:val="28"/>
                <w:szCs w:val="28"/>
              </w:rPr>
              <w:t>北京科学技术出版社</w:t>
            </w:r>
          </w:p>
        </w:tc>
        <w:tc>
          <w:tcPr>
            <w:tcW w:w="1472" w:type="dxa"/>
          </w:tcPr>
          <w:p w:rsidR="00686E44" w:rsidRDefault="008221BB">
            <w:pPr>
              <w:widowControl/>
              <w:rPr>
                <w:rFonts w:ascii="仿宋" w:eastAsia="仿宋" w:hAnsi="仿宋" w:cs="宋体"/>
                <w:sz w:val="28"/>
                <w:szCs w:val="28"/>
              </w:rPr>
            </w:pPr>
            <w:r>
              <w:rPr>
                <w:rFonts w:ascii="仿宋" w:eastAsia="仿宋" w:hAnsi="仿宋" w:cs="宋体" w:hint="eastAsia"/>
                <w:sz w:val="28"/>
                <w:szCs w:val="28"/>
              </w:rPr>
              <w:t>2010</w:t>
            </w:r>
          </w:p>
        </w:tc>
      </w:tr>
      <w:tr w:rsidR="00686E44">
        <w:tc>
          <w:tcPr>
            <w:tcW w:w="2418" w:type="dxa"/>
          </w:tcPr>
          <w:p w:rsidR="00686E44" w:rsidRDefault="008221BB">
            <w:pPr>
              <w:rPr>
                <w:rFonts w:ascii="仿宋" w:eastAsia="仿宋" w:hAnsi="仿宋" w:cs="宋体"/>
                <w:sz w:val="28"/>
                <w:szCs w:val="28"/>
              </w:rPr>
            </w:pPr>
            <w:r>
              <w:rPr>
                <w:rFonts w:ascii="仿宋" w:eastAsia="仿宋" w:hAnsi="仿宋" w:cs="宋体" w:hint="eastAsia"/>
                <w:sz w:val="28"/>
                <w:szCs w:val="28"/>
              </w:rPr>
              <w:t>肾脏病临床概览</w:t>
            </w:r>
          </w:p>
        </w:tc>
        <w:tc>
          <w:tcPr>
            <w:tcW w:w="1680" w:type="dxa"/>
          </w:tcPr>
          <w:p w:rsidR="00686E44" w:rsidRDefault="008221BB">
            <w:pPr>
              <w:rPr>
                <w:rFonts w:ascii="仿宋" w:eastAsia="仿宋" w:hAnsi="仿宋" w:cs="宋体"/>
                <w:sz w:val="28"/>
                <w:szCs w:val="28"/>
              </w:rPr>
            </w:pPr>
            <w:r>
              <w:rPr>
                <w:rFonts w:ascii="仿宋" w:eastAsia="仿宋" w:hAnsi="仿宋" w:cs="宋体" w:hint="eastAsia"/>
                <w:kern w:val="0"/>
                <w:sz w:val="28"/>
                <w:szCs w:val="28"/>
              </w:rPr>
              <w:t>王海燕</w:t>
            </w:r>
          </w:p>
        </w:tc>
        <w:tc>
          <w:tcPr>
            <w:tcW w:w="1754" w:type="dxa"/>
          </w:tcPr>
          <w:p w:rsidR="00686E44" w:rsidRDefault="008221BB">
            <w:pPr>
              <w:rPr>
                <w:rFonts w:ascii="仿宋" w:eastAsia="仿宋" w:hAnsi="仿宋" w:cs="宋体"/>
                <w:sz w:val="28"/>
                <w:szCs w:val="28"/>
              </w:rPr>
            </w:pPr>
            <w:r>
              <w:rPr>
                <w:rFonts w:ascii="仿宋" w:eastAsia="仿宋" w:hAnsi="仿宋" w:cs="宋体" w:hint="eastAsia"/>
                <w:bCs/>
                <w:sz w:val="28"/>
                <w:szCs w:val="28"/>
              </w:rPr>
              <w:t>978-7-</w:t>
            </w:r>
            <w:r>
              <w:rPr>
                <w:rFonts w:ascii="仿宋" w:eastAsia="仿宋" w:hAnsi="仿宋" w:cs="宋体" w:hint="eastAsia"/>
                <w:bCs/>
                <w:sz w:val="28"/>
                <w:szCs w:val="28"/>
              </w:rPr>
              <w:lastRenderedPageBreak/>
              <w:t>81116-849-5</w:t>
            </w:r>
          </w:p>
        </w:tc>
        <w:tc>
          <w:tcPr>
            <w:tcW w:w="1866" w:type="dxa"/>
          </w:tcPr>
          <w:p w:rsidR="00686E44" w:rsidRDefault="008221BB">
            <w:pPr>
              <w:rPr>
                <w:rFonts w:ascii="仿宋" w:eastAsia="仿宋" w:hAnsi="仿宋" w:cs="宋体"/>
                <w:sz w:val="28"/>
                <w:szCs w:val="28"/>
              </w:rPr>
            </w:pPr>
            <w:r>
              <w:rPr>
                <w:rFonts w:ascii="仿宋" w:eastAsia="仿宋" w:hAnsi="仿宋" w:cs="宋体" w:hint="eastAsia"/>
                <w:sz w:val="28"/>
                <w:szCs w:val="28"/>
              </w:rPr>
              <w:lastRenderedPageBreak/>
              <w:t>北京大学医</w:t>
            </w:r>
            <w:r>
              <w:rPr>
                <w:rFonts w:ascii="仿宋" w:eastAsia="仿宋" w:hAnsi="仿宋" w:cs="宋体" w:hint="eastAsia"/>
                <w:sz w:val="28"/>
                <w:szCs w:val="28"/>
              </w:rPr>
              <w:lastRenderedPageBreak/>
              <w:t>学出版社</w:t>
            </w:r>
          </w:p>
        </w:tc>
        <w:tc>
          <w:tcPr>
            <w:tcW w:w="1472" w:type="dxa"/>
          </w:tcPr>
          <w:p w:rsidR="00686E44" w:rsidRDefault="008221BB">
            <w:pPr>
              <w:widowControl/>
              <w:rPr>
                <w:rFonts w:ascii="仿宋" w:eastAsia="仿宋" w:hAnsi="仿宋" w:cs="宋体"/>
                <w:sz w:val="28"/>
                <w:szCs w:val="28"/>
              </w:rPr>
            </w:pPr>
            <w:r>
              <w:rPr>
                <w:rFonts w:ascii="仿宋" w:eastAsia="仿宋" w:hAnsi="仿宋" w:cs="宋体" w:hint="eastAsia"/>
                <w:sz w:val="28"/>
                <w:szCs w:val="28"/>
              </w:rPr>
              <w:lastRenderedPageBreak/>
              <w:t>2010.1</w:t>
            </w:r>
          </w:p>
        </w:tc>
      </w:tr>
      <w:tr w:rsidR="00686E44">
        <w:tc>
          <w:tcPr>
            <w:tcW w:w="2418" w:type="dxa"/>
          </w:tcPr>
          <w:p w:rsidR="00686E44" w:rsidRDefault="008221BB">
            <w:pPr>
              <w:rPr>
                <w:rFonts w:ascii="仿宋" w:eastAsia="仿宋" w:hAnsi="仿宋" w:cs="宋体"/>
                <w:sz w:val="28"/>
                <w:szCs w:val="28"/>
              </w:rPr>
            </w:pPr>
            <w:r>
              <w:rPr>
                <w:rFonts w:ascii="仿宋" w:eastAsia="仿宋" w:hAnsi="仿宋" w:cs="宋体" w:hint="eastAsia"/>
                <w:color w:val="444444"/>
                <w:sz w:val="28"/>
                <w:szCs w:val="28"/>
                <w:shd w:val="clear" w:color="auto" w:fill="FFFFFF"/>
              </w:rPr>
              <w:lastRenderedPageBreak/>
              <w:t>泌尿系统疾病</w:t>
            </w:r>
            <w:r>
              <w:rPr>
                <w:rFonts w:ascii="仿宋" w:eastAsia="仿宋" w:hAnsi="仿宋" w:cs="宋体" w:hint="eastAsia"/>
                <w:color w:val="444444"/>
                <w:sz w:val="28"/>
                <w:szCs w:val="28"/>
                <w:shd w:val="clear" w:color="auto" w:fill="FFFFFF"/>
              </w:rPr>
              <w:t>-</w:t>
            </w:r>
            <w:r>
              <w:rPr>
                <w:rFonts w:ascii="仿宋" w:eastAsia="仿宋" w:hAnsi="仿宋" w:cs="宋体" w:hint="eastAsia"/>
                <w:color w:val="444444"/>
                <w:sz w:val="28"/>
                <w:szCs w:val="28"/>
                <w:shd w:val="clear" w:color="auto" w:fill="FFFFFF"/>
              </w:rPr>
              <w:t>高等医学院校临床医学系统整合课程教材</w:t>
            </w:r>
          </w:p>
        </w:tc>
        <w:tc>
          <w:tcPr>
            <w:tcW w:w="1680" w:type="dxa"/>
          </w:tcPr>
          <w:p w:rsidR="00686E44" w:rsidRDefault="008221BB">
            <w:pPr>
              <w:rPr>
                <w:rFonts w:ascii="仿宋" w:eastAsia="仿宋" w:hAnsi="仿宋" w:cs="宋体"/>
                <w:kern w:val="0"/>
                <w:sz w:val="28"/>
                <w:szCs w:val="28"/>
              </w:rPr>
            </w:pPr>
            <w:r>
              <w:rPr>
                <w:rFonts w:ascii="仿宋" w:eastAsia="仿宋" w:hAnsi="仿宋" w:cs="宋体" w:hint="eastAsia"/>
                <w:kern w:val="0"/>
                <w:sz w:val="28"/>
                <w:szCs w:val="28"/>
              </w:rPr>
              <w:t>付平</w:t>
            </w:r>
          </w:p>
        </w:tc>
        <w:tc>
          <w:tcPr>
            <w:tcW w:w="1754" w:type="dxa"/>
          </w:tcPr>
          <w:p w:rsidR="00686E44" w:rsidRDefault="00686E44">
            <w:pPr>
              <w:rPr>
                <w:rFonts w:ascii="仿宋" w:eastAsia="仿宋" w:hAnsi="仿宋" w:cs="宋体"/>
                <w:bCs/>
                <w:sz w:val="28"/>
                <w:szCs w:val="28"/>
              </w:rPr>
            </w:pPr>
          </w:p>
        </w:tc>
        <w:tc>
          <w:tcPr>
            <w:tcW w:w="1866" w:type="dxa"/>
          </w:tcPr>
          <w:p w:rsidR="00686E44" w:rsidRDefault="008221BB">
            <w:pPr>
              <w:rPr>
                <w:rFonts w:ascii="仿宋" w:eastAsia="仿宋" w:hAnsi="仿宋" w:cs="宋体"/>
                <w:sz w:val="28"/>
                <w:szCs w:val="28"/>
              </w:rPr>
            </w:pPr>
            <w:r>
              <w:rPr>
                <w:rFonts w:ascii="仿宋" w:eastAsia="仿宋" w:hAnsi="仿宋" w:cs="宋体" w:hint="eastAsia"/>
                <w:sz w:val="28"/>
                <w:szCs w:val="28"/>
              </w:rPr>
              <w:t>人民卫生出版社</w:t>
            </w:r>
          </w:p>
        </w:tc>
        <w:tc>
          <w:tcPr>
            <w:tcW w:w="1472" w:type="dxa"/>
          </w:tcPr>
          <w:p w:rsidR="00686E44" w:rsidRDefault="008221BB">
            <w:pPr>
              <w:widowControl/>
              <w:rPr>
                <w:rFonts w:ascii="仿宋" w:eastAsia="仿宋" w:hAnsi="仿宋" w:cs="宋体"/>
                <w:sz w:val="28"/>
                <w:szCs w:val="28"/>
              </w:rPr>
            </w:pPr>
            <w:r>
              <w:rPr>
                <w:rFonts w:ascii="仿宋" w:eastAsia="仿宋" w:hAnsi="仿宋" w:cs="宋体" w:hint="eastAsia"/>
                <w:sz w:val="28"/>
                <w:szCs w:val="28"/>
              </w:rPr>
              <w:t>2012.11</w:t>
            </w:r>
          </w:p>
        </w:tc>
      </w:tr>
    </w:tbl>
    <w:p w:rsidR="00686E44" w:rsidRDefault="00686E44">
      <w:pPr>
        <w:spacing w:line="360" w:lineRule="auto"/>
        <w:rPr>
          <w:rFonts w:ascii="仿宋" w:eastAsia="仿宋" w:hAnsi="仿宋" w:cs="宋体"/>
          <w:b/>
          <w:spacing w:val="-8"/>
          <w:sz w:val="28"/>
          <w:szCs w:val="28"/>
        </w:rPr>
      </w:pPr>
    </w:p>
    <w:p w:rsidR="00686E44" w:rsidRDefault="008221BB">
      <w:pPr>
        <w:spacing w:line="360" w:lineRule="auto"/>
        <w:rPr>
          <w:rFonts w:ascii="仿宋" w:eastAsia="仿宋" w:hAnsi="仿宋" w:cs="宋体"/>
          <w:b/>
          <w:spacing w:val="-8"/>
          <w:sz w:val="28"/>
          <w:szCs w:val="28"/>
        </w:rPr>
      </w:pPr>
      <w:r>
        <w:rPr>
          <w:rFonts w:ascii="仿宋" w:eastAsia="仿宋" w:hAnsi="仿宋" w:cs="宋体" w:hint="eastAsia"/>
          <w:b/>
          <w:spacing w:val="-8"/>
          <w:sz w:val="28"/>
          <w:szCs w:val="28"/>
        </w:rPr>
        <w:t>附件</w:t>
      </w:r>
      <w:r>
        <w:rPr>
          <w:rFonts w:ascii="仿宋" w:eastAsia="仿宋" w:hAnsi="仿宋" w:cs="宋体" w:hint="eastAsia"/>
          <w:b/>
          <w:spacing w:val="-8"/>
          <w:sz w:val="28"/>
          <w:szCs w:val="28"/>
        </w:rPr>
        <w:t>2</w:t>
      </w:r>
    </w:p>
    <w:p w:rsidR="00686E44" w:rsidRDefault="008221BB">
      <w:pPr>
        <w:spacing w:line="360" w:lineRule="auto"/>
        <w:jc w:val="center"/>
        <w:rPr>
          <w:rFonts w:ascii="仿宋" w:eastAsia="仿宋" w:hAnsi="仿宋" w:cs="宋体"/>
          <w:b/>
          <w:spacing w:val="-8"/>
          <w:sz w:val="28"/>
          <w:szCs w:val="28"/>
        </w:rPr>
      </w:pPr>
      <w:r>
        <w:rPr>
          <w:rFonts w:ascii="仿宋" w:eastAsia="仿宋" w:hAnsi="仿宋" w:cs="宋体" w:hint="eastAsia"/>
          <w:b/>
          <w:spacing w:val="-8"/>
          <w:sz w:val="28"/>
          <w:szCs w:val="28"/>
        </w:rPr>
        <w:t>血管通路技术培训计划细则</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培训小组负责制</w:t>
      </w:r>
      <w:r>
        <w:rPr>
          <w:rFonts w:ascii="仿宋" w:eastAsia="仿宋" w:hAnsi="仿宋" w:cs="宋体" w:hint="eastAsia"/>
          <w:spacing w:val="-8"/>
          <w:sz w:val="28"/>
          <w:szCs w:val="28"/>
        </w:rPr>
        <w:t>：负责计划的制定和学员的考核。</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指导教师</w:t>
      </w:r>
      <w:r>
        <w:rPr>
          <w:rFonts w:ascii="仿宋" w:eastAsia="仿宋" w:hAnsi="仿宋" w:cs="宋体" w:hint="eastAsia"/>
          <w:b/>
          <w:spacing w:val="-8"/>
          <w:sz w:val="28"/>
          <w:szCs w:val="28"/>
          <w:u w:val="single"/>
        </w:rPr>
        <w:t>/</w:t>
      </w:r>
      <w:r>
        <w:rPr>
          <w:rFonts w:ascii="仿宋" w:eastAsia="仿宋" w:hAnsi="仿宋" w:cs="宋体" w:hint="eastAsia"/>
          <w:b/>
          <w:spacing w:val="-8"/>
          <w:sz w:val="28"/>
          <w:szCs w:val="28"/>
          <w:u w:val="single"/>
        </w:rPr>
        <w:t>指导教师负责实施和临床工作的培训</w:t>
      </w:r>
      <w:r>
        <w:rPr>
          <w:rFonts w:ascii="仿宋" w:eastAsia="仿宋" w:hAnsi="仿宋" w:cs="宋体" w:hint="eastAsia"/>
          <w:spacing w:val="-8"/>
          <w:sz w:val="28"/>
          <w:szCs w:val="28"/>
        </w:rPr>
        <w:t>。指导教师：崔天蕾</w:t>
      </w:r>
      <w:r>
        <w:rPr>
          <w:rFonts w:ascii="仿宋" w:eastAsia="仿宋" w:hAnsi="仿宋" w:cs="宋体" w:hint="eastAsia"/>
          <w:color w:val="000000"/>
          <w:spacing w:val="-8"/>
          <w:sz w:val="28"/>
          <w:szCs w:val="28"/>
        </w:rPr>
        <w:t>/</w:t>
      </w:r>
      <w:r>
        <w:rPr>
          <w:rFonts w:ascii="仿宋" w:eastAsia="仿宋" w:hAnsi="仿宋" w:cs="宋体" w:hint="eastAsia"/>
          <w:color w:val="000000"/>
          <w:spacing w:val="-8"/>
          <w:sz w:val="28"/>
          <w:szCs w:val="28"/>
        </w:rPr>
        <w:t>米绪华</w:t>
      </w:r>
      <w:r>
        <w:rPr>
          <w:rFonts w:ascii="仿宋" w:eastAsia="仿宋" w:hAnsi="仿宋" w:cs="宋体" w:hint="eastAsia"/>
          <w:spacing w:val="-8"/>
          <w:sz w:val="28"/>
          <w:szCs w:val="28"/>
        </w:rPr>
        <w:t>/</w:t>
      </w:r>
      <w:r>
        <w:rPr>
          <w:rFonts w:ascii="仿宋" w:eastAsia="仿宋" w:hAnsi="仿宋" w:cs="宋体" w:hint="eastAsia"/>
          <w:spacing w:val="-8"/>
          <w:sz w:val="28"/>
          <w:szCs w:val="28"/>
        </w:rPr>
        <w:t>于洋</w:t>
      </w:r>
      <w:r>
        <w:rPr>
          <w:rFonts w:ascii="仿宋" w:eastAsia="仿宋" w:hAnsi="仿宋" w:cs="宋体" w:hint="eastAsia"/>
          <w:spacing w:val="-8"/>
          <w:sz w:val="28"/>
          <w:szCs w:val="28"/>
        </w:rPr>
        <w:t>/</w:t>
      </w:r>
      <w:r>
        <w:rPr>
          <w:rFonts w:ascii="仿宋" w:eastAsia="仿宋" w:hAnsi="仿宋" w:cs="宋体" w:hint="eastAsia"/>
          <w:spacing w:val="-8"/>
          <w:sz w:val="28"/>
          <w:szCs w:val="28"/>
        </w:rPr>
        <w:t>余少斌？；指导教授：米绪华，苏白海。</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血管通路技术培训时间为</w:t>
      </w:r>
      <w:r>
        <w:rPr>
          <w:rFonts w:ascii="仿宋" w:eastAsia="仿宋" w:hAnsi="仿宋" w:cs="宋体" w:hint="eastAsia"/>
          <w:spacing w:val="-8"/>
          <w:sz w:val="28"/>
          <w:szCs w:val="28"/>
        </w:rPr>
        <w:t>六个月</w:t>
      </w:r>
      <w:r>
        <w:rPr>
          <w:rFonts w:ascii="仿宋" w:eastAsia="仿宋" w:hAnsi="仿宋" w:cs="宋体" w:hint="eastAsia"/>
          <w:b/>
          <w:spacing w:val="-8"/>
          <w:sz w:val="28"/>
          <w:szCs w:val="28"/>
          <w:u w:val="single"/>
        </w:rPr>
        <w:t>。</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理论培训</w:t>
      </w:r>
      <w:r>
        <w:rPr>
          <w:rFonts w:ascii="仿宋" w:eastAsia="仿宋" w:hAnsi="仿宋" w:cs="宋体" w:hint="eastAsia"/>
          <w:spacing w:val="-8"/>
          <w:sz w:val="28"/>
          <w:szCs w:val="28"/>
        </w:rPr>
        <w:t>：血管通路技术小讲课（每</w:t>
      </w:r>
      <w:r>
        <w:rPr>
          <w:rFonts w:ascii="仿宋" w:eastAsia="仿宋" w:hAnsi="仿宋" w:cs="宋体" w:hint="eastAsia"/>
          <w:spacing w:val="-8"/>
          <w:sz w:val="28"/>
          <w:szCs w:val="28"/>
        </w:rPr>
        <w:t>2-3</w:t>
      </w:r>
      <w:r>
        <w:rPr>
          <w:rFonts w:ascii="仿宋" w:eastAsia="仿宋" w:hAnsi="仿宋" w:cs="宋体" w:hint="eastAsia"/>
          <w:spacing w:val="-8"/>
          <w:sz w:val="28"/>
          <w:szCs w:val="28"/>
        </w:rPr>
        <w:t>周一次，每周一次的理论和临床结合小讨论）、床旁讲授、专业书和指南阅读指导、科室小讲课及各项院内外学术活动（如内科晨读、成都市肾脏病年会和华西肾科论坛等）。</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临床操作</w:t>
      </w:r>
      <w:r>
        <w:rPr>
          <w:rFonts w:ascii="仿宋" w:eastAsia="仿宋" w:hAnsi="仿宋" w:cs="宋体" w:hint="eastAsia"/>
          <w:spacing w:val="-8"/>
          <w:sz w:val="28"/>
          <w:szCs w:val="28"/>
        </w:rPr>
        <w:t>：掌握血透用临时中心静脉导管置管术（包括股静脉置管和颈内静脉置管）、带</w:t>
      </w:r>
      <w:r>
        <w:rPr>
          <w:rFonts w:ascii="仿宋" w:eastAsia="仿宋" w:hAnsi="仿宋" w:cs="宋体" w:hint="eastAsia"/>
          <w:spacing w:val="-8"/>
          <w:sz w:val="28"/>
          <w:szCs w:val="28"/>
        </w:rPr>
        <w:t>Cuff</w:t>
      </w:r>
      <w:r>
        <w:rPr>
          <w:rFonts w:ascii="仿宋" w:eastAsia="仿宋" w:hAnsi="仿宋" w:cs="宋体" w:hint="eastAsia"/>
          <w:spacing w:val="-8"/>
          <w:sz w:val="28"/>
          <w:szCs w:val="28"/>
        </w:rPr>
        <w:t>导管置管术、自体动静脉内瘘术、内</w:t>
      </w:r>
      <w:proofErr w:type="gramStart"/>
      <w:r>
        <w:rPr>
          <w:rFonts w:ascii="仿宋" w:eastAsia="仿宋" w:hAnsi="仿宋" w:cs="宋体" w:hint="eastAsia"/>
          <w:spacing w:val="-8"/>
          <w:sz w:val="28"/>
          <w:szCs w:val="28"/>
        </w:rPr>
        <w:t>瘘</w:t>
      </w:r>
      <w:proofErr w:type="gramEnd"/>
      <w:r>
        <w:rPr>
          <w:rFonts w:ascii="仿宋" w:eastAsia="仿宋" w:hAnsi="仿宋" w:cs="宋体" w:hint="eastAsia"/>
          <w:spacing w:val="-8"/>
          <w:sz w:val="28"/>
          <w:szCs w:val="28"/>
        </w:rPr>
        <w:t>闭合术、</w:t>
      </w:r>
      <w:r>
        <w:rPr>
          <w:rFonts w:ascii="仿宋" w:eastAsia="仿宋" w:hAnsi="仿宋" w:cs="宋体" w:hint="eastAsia"/>
          <w:spacing w:val="-8"/>
          <w:sz w:val="28"/>
          <w:szCs w:val="28"/>
        </w:rPr>
        <w:t>Cuff</w:t>
      </w:r>
      <w:r>
        <w:rPr>
          <w:rFonts w:ascii="仿宋" w:eastAsia="仿宋" w:hAnsi="仿宋" w:cs="宋体" w:hint="eastAsia"/>
          <w:spacing w:val="-8"/>
          <w:sz w:val="28"/>
          <w:szCs w:val="28"/>
        </w:rPr>
        <w:t>导管拔除术、动静脉内瘘瘤样扩张切除术，参观人造血管动静脉内瘘置入术和自体血管移植内</w:t>
      </w:r>
      <w:proofErr w:type="gramStart"/>
      <w:r>
        <w:rPr>
          <w:rFonts w:ascii="仿宋" w:eastAsia="仿宋" w:hAnsi="仿宋" w:cs="宋体" w:hint="eastAsia"/>
          <w:spacing w:val="-8"/>
          <w:sz w:val="28"/>
          <w:szCs w:val="28"/>
        </w:rPr>
        <w:t>瘘</w:t>
      </w:r>
      <w:proofErr w:type="gramEnd"/>
      <w:r>
        <w:rPr>
          <w:rFonts w:ascii="仿宋" w:eastAsia="仿宋" w:hAnsi="仿宋" w:cs="宋体" w:hint="eastAsia"/>
          <w:spacing w:val="-8"/>
          <w:sz w:val="28"/>
          <w:szCs w:val="28"/>
        </w:rPr>
        <w:t>术，参观中心静脉狭窄造影及球囊扩张术等介入手术。见习腹膜透析置</w:t>
      </w:r>
      <w:proofErr w:type="gramStart"/>
      <w:r>
        <w:rPr>
          <w:rFonts w:ascii="仿宋" w:eastAsia="仿宋" w:hAnsi="仿宋" w:cs="宋体" w:hint="eastAsia"/>
          <w:spacing w:val="-8"/>
          <w:sz w:val="28"/>
          <w:szCs w:val="28"/>
        </w:rPr>
        <w:t>管手术</w:t>
      </w:r>
      <w:proofErr w:type="gramEnd"/>
      <w:r>
        <w:rPr>
          <w:rFonts w:ascii="仿宋" w:eastAsia="仿宋" w:hAnsi="仿宋" w:cs="宋体" w:hint="eastAsia"/>
          <w:spacing w:val="-8"/>
          <w:sz w:val="28"/>
          <w:szCs w:val="28"/>
        </w:rPr>
        <w:t>和</w:t>
      </w:r>
      <w:r>
        <w:rPr>
          <w:rFonts w:ascii="仿宋" w:eastAsia="仿宋" w:hAnsi="仿宋" w:cs="宋体" w:hint="eastAsia"/>
          <w:spacing w:val="-8"/>
          <w:sz w:val="28"/>
          <w:szCs w:val="28"/>
        </w:rPr>
        <w:t>CRRT</w:t>
      </w:r>
      <w:r>
        <w:rPr>
          <w:rFonts w:ascii="仿宋" w:eastAsia="仿宋" w:hAnsi="仿宋" w:cs="宋体" w:hint="eastAsia"/>
          <w:spacing w:val="-8"/>
          <w:sz w:val="28"/>
          <w:szCs w:val="28"/>
        </w:rPr>
        <w:t>（各半天）。</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临床应用</w:t>
      </w:r>
      <w:r>
        <w:rPr>
          <w:rFonts w:ascii="仿宋" w:eastAsia="仿宋" w:hAnsi="仿宋" w:cs="宋体" w:hint="eastAsia"/>
          <w:spacing w:val="-8"/>
          <w:sz w:val="28"/>
          <w:szCs w:val="28"/>
        </w:rPr>
        <w:t>：完成日常病房管理和日常手术。掌握血管通路相关并发症的处理。参加病房值班。参加血透</w:t>
      </w:r>
      <w:proofErr w:type="gramStart"/>
      <w:r>
        <w:rPr>
          <w:rFonts w:ascii="仿宋" w:eastAsia="仿宋" w:hAnsi="仿宋" w:cs="宋体" w:hint="eastAsia"/>
          <w:spacing w:val="-8"/>
          <w:sz w:val="28"/>
          <w:szCs w:val="28"/>
        </w:rPr>
        <w:t>室教授</w:t>
      </w:r>
      <w:proofErr w:type="gramEnd"/>
      <w:r>
        <w:rPr>
          <w:rFonts w:ascii="仿宋" w:eastAsia="仿宋" w:hAnsi="仿宋" w:cs="宋体" w:hint="eastAsia"/>
          <w:spacing w:val="-8"/>
          <w:sz w:val="28"/>
          <w:szCs w:val="28"/>
        </w:rPr>
        <w:t>查房、病房疑难病例讨论、肾脏病理讨论、死亡讨论（每周一次）和内科疑难病例讨论（每</w:t>
      </w:r>
      <w:r>
        <w:rPr>
          <w:rFonts w:ascii="仿宋" w:eastAsia="仿宋" w:hAnsi="仿宋" w:cs="宋体" w:hint="eastAsia"/>
          <w:spacing w:val="-8"/>
          <w:sz w:val="28"/>
          <w:szCs w:val="28"/>
        </w:rPr>
        <w:t>2</w:t>
      </w:r>
      <w:r>
        <w:rPr>
          <w:rFonts w:ascii="仿宋" w:eastAsia="仿宋" w:hAnsi="仿宋" w:cs="宋体" w:hint="eastAsia"/>
          <w:spacing w:val="-8"/>
          <w:sz w:val="28"/>
          <w:szCs w:val="28"/>
        </w:rPr>
        <w:t>周一次）。</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科研管理</w:t>
      </w:r>
      <w:r>
        <w:rPr>
          <w:rFonts w:ascii="仿宋" w:eastAsia="仿宋" w:hAnsi="仿宋" w:cs="宋体" w:hint="eastAsia"/>
          <w:spacing w:val="-8"/>
          <w:sz w:val="28"/>
          <w:szCs w:val="28"/>
        </w:rPr>
        <w:t>：在指导教</w:t>
      </w:r>
      <w:r>
        <w:rPr>
          <w:rFonts w:ascii="仿宋" w:eastAsia="仿宋" w:hAnsi="仿宋" w:cs="宋体" w:hint="eastAsia"/>
          <w:spacing w:val="-8"/>
          <w:sz w:val="28"/>
          <w:szCs w:val="28"/>
        </w:rPr>
        <w:t>师的带领下，参与肾脏内科血管通路患者病例库的</w:t>
      </w:r>
      <w:r>
        <w:rPr>
          <w:rFonts w:ascii="仿宋" w:eastAsia="仿宋" w:hAnsi="仿宋" w:cs="宋体" w:hint="eastAsia"/>
          <w:spacing w:val="-8"/>
          <w:sz w:val="28"/>
          <w:szCs w:val="28"/>
        </w:rPr>
        <w:lastRenderedPageBreak/>
        <w:t>建立和资料分析，有兴趣者参与临床病例分析的论文撰写。</w:t>
      </w:r>
    </w:p>
    <w:p w:rsidR="00686E44" w:rsidRDefault="008221BB">
      <w:pPr>
        <w:spacing w:line="440" w:lineRule="exact"/>
        <w:jc w:val="left"/>
        <w:rPr>
          <w:rFonts w:ascii="仿宋" w:eastAsia="仿宋" w:hAnsi="仿宋" w:cs="宋体"/>
          <w:b/>
          <w:spacing w:val="-8"/>
          <w:sz w:val="28"/>
          <w:szCs w:val="28"/>
          <w:u w:val="single"/>
        </w:rPr>
      </w:pPr>
      <w:r>
        <w:rPr>
          <w:rFonts w:ascii="仿宋" w:eastAsia="仿宋" w:hAnsi="仿宋" w:cs="宋体" w:hint="eastAsia"/>
          <w:b/>
          <w:spacing w:val="-8"/>
          <w:sz w:val="28"/>
          <w:szCs w:val="28"/>
          <w:u w:val="single"/>
        </w:rPr>
        <w:t>结业证项目名称：血管通路</w:t>
      </w:r>
    </w:p>
    <w:p w:rsidR="00686E44" w:rsidRDefault="00686E44">
      <w:pPr>
        <w:spacing w:line="440" w:lineRule="exact"/>
        <w:jc w:val="left"/>
        <w:rPr>
          <w:rFonts w:ascii="仿宋" w:eastAsia="仿宋" w:hAnsi="仿宋" w:cs="宋体"/>
          <w:b/>
          <w:spacing w:val="-8"/>
          <w:sz w:val="28"/>
          <w:szCs w:val="28"/>
          <w:u w:val="single"/>
        </w:rPr>
      </w:pP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spacing w:val="-8"/>
          <w:sz w:val="28"/>
          <w:szCs w:val="28"/>
        </w:rPr>
        <w:t>附：参考书目</w:t>
      </w:r>
    </w:p>
    <w:tbl>
      <w:tblPr>
        <w:tblW w:w="9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1680"/>
        <w:gridCol w:w="1754"/>
        <w:gridCol w:w="1866"/>
        <w:gridCol w:w="1472"/>
      </w:tblGrid>
      <w:tr w:rsidR="00686E44">
        <w:tc>
          <w:tcPr>
            <w:tcW w:w="2418" w:type="dxa"/>
          </w:tcPr>
          <w:p w:rsidR="00686E44" w:rsidRDefault="008221BB">
            <w:pPr>
              <w:rPr>
                <w:rFonts w:ascii="仿宋" w:eastAsia="仿宋" w:hAnsi="仿宋" w:cs="宋体"/>
                <w:sz w:val="28"/>
                <w:szCs w:val="28"/>
              </w:rPr>
            </w:pPr>
            <w:r>
              <w:rPr>
                <w:rFonts w:ascii="仿宋" w:eastAsia="仿宋" w:hAnsi="仿宋" w:cs="宋体" w:hint="eastAsia"/>
                <w:sz w:val="28"/>
                <w:szCs w:val="28"/>
              </w:rPr>
              <w:t>书名</w:t>
            </w:r>
          </w:p>
        </w:tc>
        <w:tc>
          <w:tcPr>
            <w:tcW w:w="1680" w:type="dxa"/>
          </w:tcPr>
          <w:p w:rsidR="00686E44" w:rsidRDefault="008221BB">
            <w:pPr>
              <w:rPr>
                <w:rFonts w:ascii="仿宋" w:eastAsia="仿宋" w:hAnsi="仿宋" w:cs="宋体"/>
                <w:sz w:val="28"/>
                <w:szCs w:val="28"/>
              </w:rPr>
            </w:pPr>
            <w:r>
              <w:rPr>
                <w:rFonts w:ascii="仿宋" w:eastAsia="仿宋" w:hAnsi="仿宋" w:cs="宋体" w:hint="eastAsia"/>
                <w:sz w:val="28"/>
                <w:szCs w:val="28"/>
              </w:rPr>
              <w:t>主编</w:t>
            </w:r>
          </w:p>
        </w:tc>
        <w:tc>
          <w:tcPr>
            <w:tcW w:w="1754" w:type="dxa"/>
          </w:tcPr>
          <w:p w:rsidR="00686E44" w:rsidRDefault="008221BB">
            <w:pPr>
              <w:rPr>
                <w:rFonts w:ascii="仿宋" w:eastAsia="仿宋" w:hAnsi="仿宋" w:cs="宋体"/>
                <w:sz w:val="28"/>
                <w:szCs w:val="28"/>
              </w:rPr>
            </w:pPr>
            <w:r>
              <w:rPr>
                <w:rFonts w:ascii="仿宋" w:eastAsia="仿宋" w:hAnsi="仿宋" w:cs="宋体" w:hint="eastAsia"/>
                <w:sz w:val="28"/>
                <w:szCs w:val="28"/>
              </w:rPr>
              <w:t>ISBN</w:t>
            </w:r>
          </w:p>
        </w:tc>
        <w:tc>
          <w:tcPr>
            <w:tcW w:w="1866" w:type="dxa"/>
          </w:tcPr>
          <w:p w:rsidR="00686E44" w:rsidRDefault="008221BB">
            <w:pPr>
              <w:rPr>
                <w:rFonts w:ascii="仿宋" w:eastAsia="仿宋" w:hAnsi="仿宋" w:cs="宋体"/>
                <w:sz w:val="28"/>
                <w:szCs w:val="28"/>
              </w:rPr>
            </w:pPr>
            <w:r>
              <w:rPr>
                <w:rFonts w:ascii="仿宋" w:eastAsia="仿宋" w:hAnsi="仿宋" w:cs="宋体" w:hint="eastAsia"/>
                <w:sz w:val="28"/>
                <w:szCs w:val="28"/>
              </w:rPr>
              <w:t>出版社</w:t>
            </w:r>
          </w:p>
        </w:tc>
        <w:tc>
          <w:tcPr>
            <w:tcW w:w="1472" w:type="dxa"/>
          </w:tcPr>
          <w:p w:rsidR="00686E44" w:rsidRDefault="008221BB">
            <w:pPr>
              <w:rPr>
                <w:rFonts w:ascii="仿宋" w:eastAsia="仿宋" w:hAnsi="仿宋" w:cs="宋体"/>
                <w:sz w:val="28"/>
                <w:szCs w:val="28"/>
              </w:rPr>
            </w:pPr>
            <w:r>
              <w:rPr>
                <w:rFonts w:ascii="仿宋" w:eastAsia="仿宋" w:hAnsi="仿宋" w:cs="宋体" w:hint="eastAsia"/>
                <w:sz w:val="28"/>
                <w:szCs w:val="28"/>
              </w:rPr>
              <w:t>出版年</w:t>
            </w:r>
          </w:p>
        </w:tc>
      </w:tr>
      <w:tr w:rsidR="00686E44">
        <w:tc>
          <w:tcPr>
            <w:tcW w:w="2418" w:type="dxa"/>
            <w:vAlign w:val="center"/>
          </w:tcPr>
          <w:p w:rsidR="00686E44" w:rsidRDefault="008221BB">
            <w:pPr>
              <w:widowControl/>
              <w:jc w:val="left"/>
              <w:rPr>
                <w:rFonts w:ascii="仿宋" w:eastAsia="仿宋" w:hAnsi="仿宋" w:cs="宋体"/>
                <w:sz w:val="28"/>
                <w:szCs w:val="28"/>
              </w:rPr>
            </w:pPr>
            <w:r>
              <w:rPr>
                <w:rFonts w:ascii="仿宋" w:eastAsia="仿宋" w:hAnsi="仿宋" w:cs="宋体" w:hint="eastAsia"/>
                <w:sz w:val="28"/>
                <w:szCs w:val="28"/>
              </w:rPr>
              <w:t>血液净化通路</w:t>
            </w:r>
          </w:p>
        </w:tc>
        <w:tc>
          <w:tcPr>
            <w:tcW w:w="1680" w:type="dxa"/>
          </w:tcPr>
          <w:p w:rsidR="00686E44" w:rsidRDefault="008221BB">
            <w:pPr>
              <w:rPr>
                <w:rFonts w:ascii="仿宋" w:eastAsia="仿宋" w:hAnsi="仿宋" w:cs="宋体"/>
                <w:sz w:val="28"/>
                <w:szCs w:val="28"/>
              </w:rPr>
            </w:pPr>
            <w:r>
              <w:rPr>
                <w:rFonts w:ascii="仿宋" w:eastAsia="仿宋" w:hAnsi="仿宋" w:cs="宋体" w:hint="eastAsia"/>
                <w:sz w:val="28"/>
                <w:szCs w:val="28"/>
              </w:rPr>
              <w:t>王玉柱</w:t>
            </w:r>
          </w:p>
        </w:tc>
        <w:tc>
          <w:tcPr>
            <w:tcW w:w="1754" w:type="dxa"/>
          </w:tcPr>
          <w:p w:rsidR="00686E44" w:rsidRDefault="00686E44">
            <w:pPr>
              <w:rPr>
                <w:rFonts w:ascii="仿宋" w:eastAsia="仿宋" w:hAnsi="仿宋" w:cs="宋体"/>
                <w:sz w:val="28"/>
                <w:szCs w:val="28"/>
              </w:rPr>
            </w:pPr>
          </w:p>
        </w:tc>
        <w:tc>
          <w:tcPr>
            <w:tcW w:w="1866" w:type="dxa"/>
          </w:tcPr>
          <w:p w:rsidR="00686E44" w:rsidRDefault="008221BB">
            <w:pPr>
              <w:rPr>
                <w:rFonts w:ascii="仿宋" w:eastAsia="仿宋" w:hAnsi="仿宋" w:cs="宋体"/>
                <w:sz w:val="28"/>
                <w:szCs w:val="28"/>
              </w:rPr>
            </w:pPr>
            <w:hyperlink r:id="rId7" w:history="1">
              <w:r>
                <w:rPr>
                  <w:rFonts w:ascii="仿宋" w:eastAsia="仿宋" w:hAnsi="仿宋" w:cs="宋体" w:hint="eastAsia"/>
                  <w:sz w:val="28"/>
                  <w:szCs w:val="28"/>
                </w:rPr>
                <w:t>人民军医出版社</w:t>
              </w:r>
            </w:hyperlink>
          </w:p>
        </w:tc>
        <w:tc>
          <w:tcPr>
            <w:tcW w:w="1472" w:type="dxa"/>
          </w:tcPr>
          <w:p w:rsidR="00686E44" w:rsidRDefault="008221BB">
            <w:pPr>
              <w:rPr>
                <w:rFonts w:ascii="仿宋" w:eastAsia="仿宋" w:hAnsi="仿宋" w:cs="宋体"/>
                <w:sz w:val="28"/>
                <w:szCs w:val="28"/>
              </w:rPr>
            </w:pPr>
            <w:r>
              <w:rPr>
                <w:rFonts w:ascii="仿宋" w:eastAsia="仿宋" w:hAnsi="仿宋" w:cs="宋体" w:hint="eastAsia"/>
                <w:sz w:val="28"/>
                <w:szCs w:val="28"/>
              </w:rPr>
              <w:t>2009</w:t>
            </w:r>
          </w:p>
        </w:tc>
      </w:tr>
      <w:tr w:rsidR="00686E44">
        <w:tc>
          <w:tcPr>
            <w:tcW w:w="2418" w:type="dxa"/>
          </w:tcPr>
          <w:p w:rsidR="00686E44" w:rsidRDefault="008221BB">
            <w:pPr>
              <w:rPr>
                <w:rFonts w:ascii="仿宋" w:eastAsia="仿宋" w:hAnsi="仿宋" w:cs="宋体"/>
                <w:sz w:val="28"/>
                <w:szCs w:val="28"/>
              </w:rPr>
            </w:pPr>
            <w:r>
              <w:rPr>
                <w:rFonts w:ascii="仿宋" w:eastAsia="仿宋" w:hAnsi="仿宋" w:cs="宋体" w:hint="eastAsia"/>
                <w:sz w:val="28"/>
                <w:szCs w:val="28"/>
              </w:rPr>
              <w:t>血液净化标准操作规程</w:t>
            </w:r>
          </w:p>
        </w:tc>
        <w:tc>
          <w:tcPr>
            <w:tcW w:w="1680" w:type="dxa"/>
          </w:tcPr>
          <w:p w:rsidR="00686E44" w:rsidRDefault="008221BB">
            <w:pPr>
              <w:rPr>
                <w:rFonts w:ascii="仿宋" w:eastAsia="仿宋" w:hAnsi="仿宋" w:cs="宋体"/>
                <w:sz w:val="28"/>
                <w:szCs w:val="28"/>
              </w:rPr>
            </w:pPr>
            <w:r>
              <w:rPr>
                <w:rFonts w:ascii="仿宋" w:eastAsia="仿宋" w:hAnsi="仿宋" w:cs="宋体" w:hint="eastAsia"/>
                <w:sz w:val="28"/>
                <w:szCs w:val="28"/>
              </w:rPr>
              <w:t>陈香美</w:t>
            </w:r>
          </w:p>
        </w:tc>
        <w:tc>
          <w:tcPr>
            <w:tcW w:w="1754" w:type="dxa"/>
          </w:tcPr>
          <w:p w:rsidR="00686E44" w:rsidRDefault="00686E44">
            <w:pPr>
              <w:rPr>
                <w:rFonts w:ascii="仿宋" w:eastAsia="仿宋" w:hAnsi="仿宋" w:cs="宋体"/>
                <w:sz w:val="28"/>
                <w:szCs w:val="28"/>
              </w:rPr>
            </w:pPr>
          </w:p>
        </w:tc>
        <w:tc>
          <w:tcPr>
            <w:tcW w:w="1866" w:type="dxa"/>
          </w:tcPr>
          <w:p w:rsidR="00686E44" w:rsidRDefault="008221BB">
            <w:pPr>
              <w:rPr>
                <w:rFonts w:ascii="仿宋" w:eastAsia="仿宋" w:hAnsi="仿宋" w:cs="宋体"/>
                <w:sz w:val="28"/>
                <w:szCs w:val="28"/>
              </w:rPr>
            </w:pPr>
            <w:hyperlink r:id="rId8" w:history="1">
              <w:r>
                <w:rPr>
                  <w:rFonts w:ascii="仿宋" w:eastAsia="仿宋" w:hAnsi="仿宋" w:cs="宋体" w:hint="eastAsia"/>
                  <w:sz w:val="28"/>
                  <w:szCs w:val="28"/>
                </w:rPr>
                <w:t>人民军医出版社</w:t>
              </w:r>
            </w:hyperlink>
          </w:p>
        </w:tc>
        <w:tc>
          <w:tcPr>
            <w:tcW w:w="1472" w:type="dxa"/>
          </w:tcPr>
          <w:p w:rsidR="00686E44" w:rsidRDefault="008221BB">
            <w:pPr>
              <w:rPr>
                <w:rFonts w:ascii="仿宋" w:eastAsia="仿宋" w:hAnsi="仿宋" w:cs="宋体"/>
                <w:sz w:val="28"/>
                <w:szCs w:val="28"/>
              </w:rPr>
            </w:pPr>
            <w:r>
              <w:rPr>
                <w:rFonts w:ascii="仿宋" w:eastAsia="仿宋" w:hAnsi="仿宋" w:cs="宋体" w:hint="eastAsia"/>
                <w:sz w:val="28"/>
                <w:szCs w:val="28"/>
              </w:rPr>
              <w:t>2010.2</w:t>
            </w:r>
          </w:p>
        </w:tc>
      </w:tr>
      <w:tr w:rsidR="00686E44">
        <w:tc>
          <w:tcPr>
            <w:tcW w:w="2418" w:type="dxa"/>
          </w:tcPr>
          <w:p w:rsidR="00686E44" w:rsidRDefault="008221BB">
            <w:pPr>
              <w:rPr>
                <w:rFonts w:ascii="仿宋" w:eastAsia="仿宋" w:hAnsi="仿宋" w:cs="宋体"/>
                <w:sz w:val="28"/>
                <w:szCs w:val="28"/>
              </w:rPr>
            </w:pPr>
            <w:r>
              <w:rPr>
                <w:rFonts w:ascii="仿宋" w:eastAsia="仿宋" w:hAnsi="仿宋" w:cs="宋体" w:hint="eastAsia"/>
                <w:sz w:val="28"/>
                <w:szCs w:val="28"/>
              </w:rPr>
              <w:t>血液净化学</w:t>
            </w:r>
          </w:p>
        </w:tc>
        <w:tc>
          <w:tcPr>
            <w:tcW w:w="1680" w:type="dxa"/>
          </w:tcPr>
          <w:p w:rsidR="00686E44" w:rsidRDefault="008221BB">
            <w:pPr>
              <w:rPr>
                <w:rFonts w:ascii="仿宋" w:eastAsia="仿宋" w:hAnsi="仿宋" w:cs="宋体"/>
                <w:sz w:val="28"/>
                <w:szCs w:val="28"/>
              </w:rPr>
            </w:pPr>
            <w:proofErr w:type="gramStart"/>
            <w:r>
              <w:rPr>
                <w:rFonts w:ascii="仿宋" w:eastAsia="仿宋" w:hAnsi="仿宋" w:cs="宋体" w:hint="eastAsia"/>
                <w:sz w:val="28"/>
                <w:szCs w:val="28"/>
              </w:rPr>
              <w:t>王质刚</w:t>
            </w:r>
            <w:proofErr w:type="gramEnd"/>
          </w:p>
        </w:tc>
        <w:tc>
          <w:tcPr>
            <w:tcW w:w="1754" w:type="dxa"/>
          </w:tcPr>
          <w:p w:rsidR="00686E44" w:rsidRDefault="00686E44">
            <w:pPr>
              <w:rPr>
                <w:rFonts w:ascii="仿宋" w:eastAsia="仿宋" w:hAnsi="仿宋" w:cs="宋体"/>
                <w:sz w:val="28"/>
                <w:szCs w:val="28"/>
              </w:rPr>
            </w:pPr>
          </w:p>
        </w:tc>
        <w:tc>
          <w:tcPr>
            <w:tcW w:w="1866" w:type="dxa"/>
          </w:tcPr>
          <w:p w:rsidR="00686E44" w:rsidRDefault="008221BB">
            <w:pPr>
              <w:rPr>
                <w:rFonts w:ascii="仿宋" w:eastAsia="仿宋" w:hAnsi="仿宋" w:cs="宋体"/>
                <w:sz w:val="28"/>
                <w:szCs w:val="28"/>
              </w:rPr>
            </w:pPr>
            <w:r>
              <w:rPr>
                <w:rFonts w:ascii="仿宋" w:eastAsia="仿宋" w:hAnsi="仿宋" w:cs="宋体" w:hint="eastAsia"/>
                <w:sz w:val="28"/>
                <w:szCs w:val="28"/>
              </w:rPr>
              <w:t>北京科学技术出版社</w:t>
            </w:r>
          </w:p>
        </w:tc>
        <w:tc>
          <w:tcPr>
            <w:tcW w:w="1472" w:type="dxa"/>
          </w:tcPr>
          <w:p w:rsidR="00686E44" w:rsidRDefault="008221BB">
            <w:pPr>
              <w:widowControl/>
              <w:rPr>
                <w:rFonts w:ascii="仿宋" w:eastAsia="仿宋" w:hAnsi="仿宋" w:cs="宋体"/>
                <w:sz w:val="28"/>
                <w:szCs w:val="28"/>
              </w:rPr>
            </w:pPr>
            <w:r>
              <w:rPr>
                <w:rFonts w:ascii="仿宋" w:eastAsia="仿宋" w:hAnsi="仿宋" w:cs="宋体" w:hint="eastAsia"/>
                <w:sz w:val="28"/>
                <w:szCs w:val="28"/>
              </w:rPr>
              <w:t>2010</w:t>
            </w:r>
          </w:p>
        </w:tc>
      </w:tr>
      <w:tr w:rsidR="00686E44">
        <w:tc>
          <w:tcPr>
            <w:tcW w:w="2418" w:type="dxa"/>
          </w:tcPr>
          <w:p w:rsidR="00686E44" w:rsidRDefault="008221BB">
            <w:pPr>
              <w:rPr>
                <w:rFonts w:ascii="仿宋" w:eastAsia="仿宋" w:hAnsi="仿宋" w:cs="宋体"/>
                <w:sz w:val="28"/>
                <w:szCs w:val="28"/>
              </w:rPr>
            </w:pPr>
            <w:r>
              <w:rPr>
                <w:rFonts w:ascii="仿宋" w:eastAsia="仿宋" w:hAnsi="仿宋" w:cs="宋体" w:hint="eastAsia"/>
                <w:sz w:val="28"/>
                <w:szCs w:val="28"/>
              </w:rPr>
              <w:t>肾脏病临床概览</w:t>
            </w:r>
          </w:p>
        </w:tc>
        <w:tc>
          <w:tcPr>
            <w:tcW w:w="1680" w:type="dxa"/>
          </w:tcPr>
          <w:p w:rsidR="00686E44" w:rsidRDefault="008221BB">
            <w:pPr>
              <w:rPr>
                <w:rFonts w:ascii="仿宋" w:eastAsia="仿宋" w:hAnsi="仿宋" w:cs="宋体"/>
                <w:sz w:val="28"/>
                <w:szCs w:val="28"/>
              </w:rPr>
            </w:pPr>
            <w:r>
              <w:rPr>
                <w:rFonts w:ascii="仿宋" w:eastAsia="仿宋" w:hAnsi="仿宋" w:cs="宋体" w:hint="eastAsia"/>
                <w:kern w:val="0"/>
                <w:sz w:val="28"/>
                <w:szCs w:val="28"/>
              </w:rPr>
              <w:t>王海燕</w:t>
            </w:r>
          </w:p>
        </w:tc>
        <w:tc>
          <w:tcPr>
            <w:tcW w:w="1754" w:type="dxa"/>
          </w:tcPr>
          <w:p w:rsidR="00686E44" w:rsidRDefault="008221BB">
            <w:pPr>
              <w:rPr>
                <w:rFonts w:ascii="仿宋" w:eastAsia="仿宋" w:hAnsi="仿宋" w:cs="宋体"/>
                <w:sz w:val="28"/>
                <w:szCs w:val="28"/>
              </w:rPr>
            </w:pPr>
            <w:r>
              <w:rPr>
                <w:rFonts w:ascii="仿宋" w:eastAsia="仿宋" w:hAnsi="仿宋" w:cs="宋体" w:hint="eastAsia"/>
                <w:bCs/>
                <w:sz w:val="28"/>
                <w:szCs w:val="28"/>
              </w:rPr>
              <w:t>978-7-81116-849-5</w:t>
            </w:r>
          </w:p>
        </w:tc>
        <w:tc>
          <w:tcPr>
            <w:tcW w:w="1866" w:type="dxa"/>
          </w:tcPr>
          <w:p w:rsidR="00686E44" w:rsidRDefault="008221BB">
            <w:pPr>
              <w:rPr>
                <w:rFonts w:ascii="仿宋" w:eastAsia="仿宋" w:hAnsi="仿宋" w:cs="宋体"/>
                <w:sz w:val="28"/>
                <w:szCs w:val="28"/>
              </w:rPr>
            </w:pPr>
            <w:r>
              <w:rPr>
                <w:rFonts w:ascii="仿宋" w:eastAsia="仿宋" w:hAnsi="仿宋" w:cs="宋体" w:hint="eastAsia"/>
                <w:sz w:val="28"/>
                <w:szCs w:val="28"/>
              </w:rPr>
              <w:t>北京大学医学出版社</w:t>
            </w:r>
          </w:p>
        </w:tc>
        <w:tc>
          <w:tcPr>
            <w:tcW w:w="1472" w:type="dxa"/>
          </w:tcPr>
          <w:p w:rsidR="00686E44" w:rsidRDefault="008221BB">
            <w:pPr>
              <w:widowControl/>
              <w:rPr>
                <w:rFonts w:ascii="仿宋" w:eastAsia="仿宋" w:hAnsi="仿宋" w:cs="宋体"/>
                <w:sz w:val="28"/>
                <w:szCs w:val="28"/>
              </w:rPr>
            </w:pPr>
            <w:r>
              <w:rPr>
                <w:rFonts w:ascii="仿宋" w:eastAsia="仿宋" w:hAnsi="仿宋" w:cs="宋体" w:hint="eastAsia"/>
                <w:sz w:val="28"/>
                <w:szCs w:val="28"/>
              </w:rPr>
              <w:t>2010.1</w:t>
            </w:r>
          </w:p>
        </w:tc>
      </w:tr>
      <w:tr w:rsidR="00686E44">
        <w:tc>
          <w:tcPr>
            <w:tcW w:w="2418" w:type="dxa"/>
          </w:tcPr>
          <w:p w:rsidR="00686E44" w:rsidRDefault="008221BB">
            <w:pPr>
              <w:rPr>
                <w:rFonts w:ascii="仿宋" w:eastAsia="仿宋" w:hAnsi="仿宋" w:cs="宋体"/>
                <w:sz w:val="28"/>
                <w:szCs w:val="28"/>
              </w:rPr>
            </w:pPr>
            <w:r>
              <w:rPr>
                <w:rFonts w:ascii="仿宋" w:eastAsia="仿宋" w:hAnsi="仿宋" w:cs="宋体" w:hint="eastAsia"/>
                <w:sz w:val="28"/>
                <w:szCs w:val="28"/>
              </w:rPr>
              <w:t>泌尿系统疾病</w:t>
            </w:r>
            <w:r>
              <w:rPr>
                <w:rFonts w:ascii="仿宋" w:eastAsia="仿宋" w:hAnsi="仿宋" w:cs="宋体" w:hint="eastAsia"/>
                <w:sz w:val="28"/>
                <w:szCs w:val="28"/>
              </w:rPr>
              <w:t>-</w:t>
            </w:r>
            <w:r>
              <w:rPr>
                <w:rFonts w:ascii="仿宋" w:eastAsia="仿宋" w:hAnsi="仿宋" w:cs="宋体" w:hint="eastAsia"/>
                <w:sz w:val="28"/>
                <w:szCs w:val="28"/>
              </w:rPr>
              <w:t>高等医学院校临床医学系统整合课程教材</w:t>
            </w:r>
          </w:p>
        </w:tc>
        <w:tc>
          <w:tcPr>
            <w:tcW w:w="1680" w:type="dxa"/>
          </w:tcPr>
          <w:p w:rsidR="00686E44" w:rsidRDefault="008221BB">
            <w:pPr>
              <w:rPr>
                <w:rFonts w:ascii="仿宋" w:eastAsia="仿宋" w:hAnsi="仿宋" w:cs="宋体"/>
                <w:sz w:val="28"/>
                <w:szCs w:val="28"/>
              </w:rPr>
            </w:pPr>
            <w:r>
              <w:rPr>
                <w:rFonts w:ascii="仿宋" w:eastAsia="仿宋" w:hAnsi="仿宋" w:cs="宋体" w:hint="eastAsia"/>
                <w:sz w:val="28"/>
                <w:szCs w:val="28"/>
              </w:rPr>
              <w:t>付平</w:t>
            </w:r>
          </w:p>
        </w:tc>
        <w:tc>
          <w:tcPr>
            <w:tcW w:w="1754" w:type="dxa"/>
          </w:tcPr>
          <w:p w:rsidR="00686E44" w:rsidRDefault="00686E44">
            <w:pPr>
              <w:rPr>
                <w:rFonts w:ascii="仿宋" w:eastAsia="仿宋" w:hAnsi="仿宋" w:cs="宋体"/>
                <w:sz w:val="28"/>
                <w:szCs w:val="28"/>
              </w:rPr>
            </w:pPr>
          </w:p>
        </w:tc>
        <w:tc>
          <w:tcPr>
            <w:tcW w:w="1866" w:type="dxa"/>
          </w:tcPr>
          <w:p w:rsidR="00686E44" w:rsidRDefault="008221BB">
            <w:pPr>
              <w:rPr>
                <w:rFonts w:ascii="仿宋" w:eastAsia="仿宋" w:hAnsi="仿宋" w:cs="宋体"/>
                <w:sz w:val="28"/>
                <w:szCs w:val="28"/>
              </w:rPr>
            </w:pPr>
            <w:r>
              <w:rPr>
                <w:rFonts w:ascii="仿宋" w:eastAsia="仿宋" w:hAnsi="仿宋" w:cs="宋体" w:hint="eastAsia"/>
                <w:sz w:val="28"/>
                <w:szCs w:val="28"/>
              </w:rPr>
              <w:t>人民卫生出版社</w:t>
            </w:r>
          </w:p>
        </w:tc>
        <w:tc>
          <w:tcPr>
            <w:tcW w:w="1472" w:type="dxa"/>
          </w:tcPr>
          <w:p w:rsidR="00686E44" w:rsidRDefault="008221BB">
            <w:pPr>
              <w:widowControl/>
              <w:rPr>
                <w:rFonts w:ascii="仿宋" w:eastAsia="仿宋" w:hAnsi="仿宋" w:cs="宋体"/>
                <w:sz w:val="28"/>
                <w:szCs w:val="28"/>
              </w:rPr>
            </w:pPr>
            <w:r>
              <w:rPr>
                <w:rFonts w:ascii="仿宋" w:eastAsia="仿宋" w:hAnsi="仿宋" w:cs="宋体" w:hint="eastAsia"/>
                <w:sz w:val="28"/>
                <w:szCs w:val="28"/>
              </w:rPr>
              <w:t>2012.11</w:t>
            </w:r>
          </w:p>
        </w:tc>
      </w:tr>
    </w:tbl>
    <w:p w:rsidR="00686E44" w:rsidRDefault="00686E44">
      <w:pPr>
        <w:spacing w:line="360" w:lineRule="auto"/>
        <w:rPr>
          <w:rFonts w:ascii="仿宋" w:eastAsia="仿宋" w:hAnsi="仿宋"/>
          <w:b/>
          <w:spacing w:val="-8"/>
          <w:sz w:val="28"/>
          <w:szCs w:val="28"/>
        </w:rPr>
      </w:pPr>
    </w:p>
    <w:p w:rsidR="00686E44" w:rsidRDefault="00686E44">
      <w:pPr>
        <w:spacing w:line="360" w:lineRule="auto"/>
        <w:rPr>
          <w:rFonts w:ascii="仿宋" w:eastAsia="仿宋" w:hAnsi="仿宋"/>
          <w:b/>
          <w:spacing w:val="-8"/>
          <w:sz w:val="28"/>
          <w:szCs w:val="28"/>
        </w:rPr>
      </w:pPr>
    </w:p>
    <w:p w:rsidR="00686E44" w:rsidRDefault="008221BB">
      <w:pPr>
        <w:spacing w:line="360" w:lineRule="auto"/>
        <w:rPr>
          <w:rFonts w:ascii="仿宋" w:eastAsia="仿宋" w:hAnsi="仿宋"/>
          <w:b/>
          <w:spacing w:val="-8"/>
          <w:sz w:val="28"/>
          <w:szCs w:val="28"/>
        </w:rPr>
      </w:pPr>
      <w:r>
        <w:rPr>
          <w:rFonts w:ascii="仿宋" w:eastAsia="仿宋" w:hAnsi="仿宋" w:hint="eastAsia"/>
          <w:b/>
          <w:spacing w:val="-8"/>
          <w:sz w:val="28"/>
          <w:szCs w:val="28"/>
        </w:rPr>
        <w:t>附件</w:t>
      </w:r>
      <w:r>
        <w:rPr>
          <w:rFonts w:ascii="仿宋" w:eastAsia="仿宋" w:hAnsi="仿宋" w:hint="eastAsia"/>
          <w:b/>
          <w:spacing w:val="-8"/>
          <w:sz w:val="28"/>
          <w:szCs w:val="28"/>
        </w:rPr>
        <w:t>3</w:t>
      </w:r>
    </w:p>
    <w:p w:rsidR="00686E44" w:rsidRDefault="008221BB">
      <w:pPr>
        <w:spacing w:line="360" w:lineRule="auto"/>
        <w:jc w:val="center"/>
        <w:rPr>
          <w:rFonts w:ascii="仿宋" w:eastAsia="仿宋" w:hAnsi="仿宋" w:cs="宋体"/>
          <w:b/>
          <w:spacing w:val="-8"/>
          <w:sz w:val="28"/>
          <w:szCs w:val="28"/>
        </w:rPr>
      </w:pPr>
      <w:r>
        <w:rPr>
          <w:rFonts w:ascii="仿宋" w:eastAsia="仿宋" w:hAnsi="仿宋" w:cs="宋体" w:hint="eastAsia"/>
          <w:b/>
          <w:spacing w:val="-8"/>
          <w:sz w:val="28"/>
          <w:szCs w:val="28"/>
        </w:rPr>
        <w:t>腹膜透析技术培训计划细则</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培训小组负责制</w:t>
      </w:r>
      <w:r>
        <w:rPr>
          <w:rFonts w:ascii="仿宋" w:eastAsia="仿宋" w:hAnsi="仿宋" w:cs="宋体" w:hint="eastAsia"/>
          <w:spacing w:val="-8"/>
          <w:sz w:val="28"/>
          <w:szCs w:val="28"/>
        </w:rPr>
        <w:t>：负责计划的制定和学员的考核。</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指导教师</w:t>
      </w:r>
      <w:r>
        <w:rPr>
          <w:rFonts w:ascii="仿宋" w:eastAsia="仿宋" w:hAnsi="仿宋" w:cs="宋体" w:hint="eastAsia"/>
          <w:b/>
          <w:spacing w:val="-8"/>
          <w:sz w:val="28"/>
          <w:szCs w:val="28"/>
          <w:u w:val="single"/>
        </w:rPr>
        <w:t>/</w:t>
      </w:r>
      <w:r>
        <w:rPr>
          <w:rFonts w:ascii="仿宋" w:eastAsia="仿宋" w:hAnsi="仿宋" w:cs="宋体" w:hint="eastAsia"/>
          <w:b/>
          <w:spacing w:val="-8"/>
          <w:sz w:val="28"/>
          <w:szCs w:val="28"/>
          <w:u w:val="single"/>
        </w:rPr>
        <w:t>指导教授负责实施和临床工作的培训</w:t>
      </w:r>
      <w:r>
        <w:rPr>
          <w:rFonts w:ascii="仿宋" w:eastAsia="仿宋" w:hAnsi="仿宋" w:cs="宋体" w:hint="eastAsia"/>
          <w:spacing w:val="-8"/>
          <w:sz w:val="28"/>
          <w:szCs w:val="28"/>
        </w:rPr>
        <w:t>。指导教授：唐晓红</w:t>
      </w:r>
      <w:r>
        <w:rPr>
          <w:rFonts w:ascii="仿宋" w:eastAsia="仿宋" w:hAnsi="仿宋" w:cs="宋体" w:hint="eastAsia"/>
          <w:spacing w:val="-8"/>
          <w:sz w:val="28"/>
          <w:szCs w:val="28"/>
        </w:rPr>
        <w:t>/</w:t>
      </w:r>
      <w:r>
        <w:rPr>
          <w:rFonts w:ascii="仿宋" w:eastAsia="仿宋" w:hAnsi="仿宋" w:cs="宋体" w:hint="eastAsia"/>
          <w:spacing w:val="-8"/>
          <w:sz w:val="28"/>
          <w:szCs w:val="28"/>
        </w:rPr>
        <w:t>钟</w:t>
      </w:r>
      <w:r>
        <w:rPr>
          <w:rFonts w:ascii="仿宋" w:eastAsia="仿宋" w:hAnsi="仿宋" w:cs="宋体" w:hint="eastAsia"/>
          <w:spacing w:val="-8"/>
          <w:sz w:val="28"/>
          <w:szCs w:val="28"/>
        </w:rPr>
        <w:lastRenderedPageBreak/>
        <w:t>慧</w:t>
      </w:r>
      <w:r>
        <w:rPr>
          <w:rFonts w:ascii="仿宋" w:eastAsia="仿宋" w:hAnsi="仿宋" w:cs="宋体" w:hint="eastAsia"/>
          <w:spacing w:val="-8"/>
          <w:sz w:val="28"/>
          <w:szCs w:val="28"/>
        </w:rPr>
        <w:t>/</w:t>
      </w:r>
      <w:r>
        <w:rPr>
          <w:rFonts w:ascii="仿宋" w:eastAsia="仿宋" w:hAnsi="仿宋" w:cs="宋体" w:hint="eastAsia"/>
          <w:spacing w:val="-8"/>
          <w:sz w:val="28"/>
          <w:szCs w:val="28"/>
        </w:rPr>
        <w:t>李孜。</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腹膜透析技术根据培训时间为基础培训六月。</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理论培训</w:t>
      </w:r>
      <w:r>
        <w:rPr>
          <w:rFonts w:ascii="仿宋" w:eastAsia="仿宋" w:hAnsi="仿宋" w:cs="宋体" w:hint="eastAsia"/>
          <w:spacing w:val="-8"/>
          <w:sz w:val="28"/>
          <w:szCs w:val="28"/>
        </w:rPr>
        <w:t>：腹膜透析技术小讲课（一个月集中授课——每周二和周四）、床旁讲授、专业书和指南阅读指导、科室小讲课及各项院内外学术活动（如内科晨读、成都市肾脏病年会和华西肾科论坛等）。</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临床操作</w:t>
      </w:r>
      <w:r>
        <w:rPr>
          <w:rFonts w:ascii="仿宋" w:eastAsia="仿宋" w:hAnsi="仿宋" w:cs="宋体" w:hint="eastAsia"/>
          <w:spacing w:val="-8"/>
          <w:sz w:val="28"/>
          <w:szCs w:val="28"/>
        </w:rPr>
        <w:t>：参观经腹腔镜腹膜透析置管术。掌握常规腹膜透析置管术和拔管术。掌握腹膜平衡试验和腹膜透析</w:t>
      </w:r>
      <w:proofErr w:type="gramStart"/>
      <w:r>
        <w:rPr>
          <w:rFonts w:ascii="仿宋" w:eastAsia="仿宋" w:hAnsi="仿宋" w:cs="宋体" w:hint="eastAsia"/>
          <w:spacing w:val="-8"/>
          <w:sz w:val="28"/>
          <w:szCs w:val="28"/>
        </w:rPr>
        <w:t>日常换液要点</w:t>
      </w:r>
      <w:proofErr w:type="gramEnd"/>
      <w:r>
        <w:rPr>
          <w:rFonts w:ascii="仿宋" w:eastAsia="仿宋" w:hAnsi="仿宋" w:cs="宋体" w:hint="eastAsia"/>
          <w:spacing w:val="-8"/>
          <w:sz w:val="28"/>
          <w:szCs w:val="28"/>
        </w:rPr>
        <w:t>。掌握计算机网络腹膜透析登记。见习</w:t>
      </w:r>
      <w:r>
        <w:rPr>
          <w:rFonts w:ascii="仿宋" w:eastAsia="仿宋" w:hAnsi="仿宋" w:cs="宋体" w:hint="eastAsia"/>
          <w:spacing w:val="-8"/>
          <w:sz w:val="28"/>
          <w:szCs w:val="28"/>
        </w:rPr>
        <w:t>Cuff</w:t>
      </w:r>
      <w:r>
        <w:rPr>
          <w:rFonts w:ascii="仿宋" w:eastAsia="仿宋" w:hAnsi="仿宋" w:cs="宋体" w:hint="eastAsia"/>
          <w:spacing w:val="-8"/>
          <w:sz w:val="28"/>
          <w:szCs w:val="28"/>
        </w:rPr>
        <w:t>导管置入手术、内</w:t>
      </w:r>
      <w:proofErr w:type="gramStart"/>
      <w:r>
        <w:rPr>
          <w:rFonts w:ascii="仿宋" w:eastAsia="仿宋" w:hAnsi="仿宋" w:cs="宋体" w:hint="eastAsia"/>
          <w:spacing w:val="-8"/>
          <w:sz w:val="28"/>
          <w:szCs w:val="28"/>
        </w:rPr>
        <w:t>瘘</w:t>
      </w:r>
      <w:proofErr w:type="gramEnd"/>
      <w:r>
        <w:rPr>
          <w:rFonts w:ascii="仿宋" w:eastAsia="仿宋" w:hAnsi="仿宋" w:cs="宋体" w:hint="eastAsia"/>
          <w:spacing w:val="-8"/>
          <w:sz w:val="28"/>
          <w:szCs w:val="28"/>
        </w:rPr>
        <w:t>手术、临时血透用临时深静脉导管置管术和</w:t>
      </w:r>
      <w:r>
        <w:rPr>
          <w:rFonts w:ascii="仿宋" w:eastAsia="仿宋" w:hAnsi="仿宋" w:cs="宋体" w:hint="eastAsia"/>
          <w:spacing w:val="-8"/>
          <w:sz w:val="28"/>
          <w:szCs w:val="28"/>
        </w:rPr>
        <w:t>CRRT</w:t>
      </w:r>
      <w:r>
        <w:rPr>
          <w:rFonts w:ascii="仿宋" w:eastAsia="仿宋" w:hAnsi="仿宋" w:cs="宋体" w:hint="eastAsia"/>
          <w:spacing w:val="-8"/>
          <w:sz w:val="28"/>
          <w:szCs w:val="28"/>
        </w:rPr>
        <w:t>（各半天）。</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临床应用</w:t>
      </w:r>
      <w:r>
        <w:rPr>
          <w:rFonts w:ascii="仿宋" w:eastAsia="仿宋" w:hAnsi="仿宋" w:cs="宋体" w:hint="eastAsia"/>
          <w:spacing w:val="-8"/>
          <w:sz w:val="28"/>
          <w:szCs w:val="28"/>
        </w:rPr>
        <w:t>：完成腹膜透析患者透析处方（包括根据腹膜平衡试验调整腹膜透析处方）、医嘱、腹膜炎等相关并发症处理和参加病房患者管理和值班；完成日间病房腹膜透析病人日常查房、手术和管理；参加腹膜透析和病房教授查房、病房疑难病例讨论、肾脏病理讨论、死亡讨论（每周一次）和内科疑难病例讨论（每</w:t>
      </w:r>
      <w:r>
        <w:rPr>
          <w:rFonts w:ascii="仿宋" w:eastAsia="仿宋" w:hAnsi="仿宋" w:cs="宋体" w:hint="eastAsia"/>
          <w:spacing w:val="-8"/>
          <w:sz w:val="28"/>
          <w:szCs w:val="28"/>
        </w:rPr>
        <w:t>2</w:t>
      </w:r>
      <w:r>
        <w:rPr>
          <w:rFonts w:ascii="仿宋" w:eastAsia="仿宋" w:hAnsi="仿宋" w:cs="宋体" w:hint="eastAsia"/>
          <w:spacing w:val="-8"/>
          <w:sz w:val="28"/>
          <w:szCs w:val="28"/>
        </w:rPr>
        <w:t>周一次）。</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科研管理</w:t>
      </w:r>
      <w:r>
        <w:rPr>
          <w:rFonts w:ascii="仿宋" w:eastAsia="仿宋" w:hAnsi="仿宋" w:cs="宋体" w:hint="eastAsia"/>
          <w:spacing w:val="-8"/>
          <w:sz w:val="28"/>
          <w:szCs w:val="28"/>
        </w:rPr>
        <w:t>：在指导教师的带领下，参与肾脏内科腹膜透析患者病例库的建立和资料分析，有兴趣者参与临床病例分析的论文撰写。</w:t>
      </w:r>
    </w:p>
    <w:p w:rsidR="00686E44" w:rsidRDefault="008221BB">
      <w:pPr>
        <w:spacing w:line="440" w:lineRule="exact"/>
        <w:jc w:val="left"/>
        <w:rPr>
          <w:rFonts w:ascii="仿宋" w:eastAsia="仿宋" w:hAnsi="仿宋" w:cs="宋体"/>
          <w:b/>
          <w:spacing w:val="-8"/>
          <w:sz w:val="28"/>
          <w:szCs w:val="28"/>
          <w:u w:val="single"/>
        </w:rPr>
      </w:pPr>
      <w:r>
        <w:rPr>
          <w:rFonts w:ascii="仿宋" w:eastAsia="仿宋" w:hAnsi="仿宋" w:cs="宋体" w:hint="eastAsia"/>
          <w:b/>
          <w:spacing w:val="-8"/>
          <w:sz w:val="28"/>
          <w:szCs w:val="28"/>
          <w:u w:val="single"/>
        </w:rPr>
        <w:t>结业证项目名称：腹膜透析</w:t>
      </w:r>
    </w:p>
    <w:p w:rsidR="00686E44" w:rsidRDefault="00686E44">
      <w:pPr>
        <w:spacing w:line="440" w:lineRule="exact"/>
        <w:jc w:val="left"/>
        <w:rPr>
          <w:rFonts w:ascii="仿宋" w:eastAsia="仿宋" w:hAnsi="仿宋" w:cs="宋体"/>
          <w:spacing w:val="-8"/>
          <w:sz w:val="28"/>
          <w:szCs w:val="28"/>
        </w:rPr>
      </w:pPr>
    </w:p>
    <w:p w:rsidR="00686E44" w:rsidRDefault="00686E44">
      <w:pPr>
        <w:spacing w:line="440" w:lineRule="exact"/>
        <w:jc w:val="left"/>
        <w:rPr>
          <w:rFonts w:ascii="仿宋" w:eastAsia="仿宋" w:hAnsi="仿宋" w:cs="宋体"/>
          <w:spacing w:val="-8"/>
          <w:sz w:val="28"/>
          <w:szCs w:val="28"/>
        </w:rPr>
      </w:pP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spacing w:val="-8"/>
          <w:sz w:val="28"/>
          <w:szCs w:val="28"/>
        </w:rPr>
        <w:t>附：参考书目</w:t>
      </w:r>
    </w:p>
    <w:tbl>
      <w:tblPr>
        <w:tblW w:w="9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1680"/>
        <w:gridCol w:w="1754"/>
        <w:gridCol w:w="1866"/>
        <w:gridCol w:w="1472"/>
      </w:tblGrid>
      <w:tr w:rsidR="00686E44">
        <w:tc>
          <w:tcPr>
            <w:tcW w:w="2418" w:type="dxa"/>
          </w:tcPr>
          <w:p w:rsidR="00686E44" w:rsidRDefault="008221BB">
            <w:pPr>
              <w:rPr>
                <w:rFonts w:ascii="仿宋" w:eastAsia="仿宋" w:hAnsi="仿宋" w:cs="宋体"/>
                <w:sz w:val="28"/>
                <w:szCs w:val="28"/>
              </w:rPr>
            </w:pPr>
            <w:r>
              <w:rPr>
                <w:rFonts w:ascii="仿宋" w:eastAsia="仿宋" w:hAnsi="仿宋" w:cs="宋体" w:hint="eastAsia"/>
                <w:sz w:val="28"/>
                <w:szCs w:val="28"/>
              </w:rPr>
              <w:t>书名</w:t>
            </w:r>
          </w:p>
        </w:tc>
        <w:tc>
          <w:tcPr>
            <w:tcW w:w="1680" w:type="dxa"/>
          </w:tcPr>
          <w:p w:rsidR="00686E44" w:rsidRDefault="008221BB">
            <w:pPr>
              <w:rPr>
                <w:rFonts w:ascii="仿宋" w:eastAsia="仿宋" w:hAnsi="仿宋" w:cs="宋体"/>
                <w:sz w:val="28"/>
                <w:szCs w:val="28"/>
              </w:rPr>
            </w:pPr>
            <w:r>
              <w:rPr>
                <w:rFonts w:ascii="仿宋" w:eastAsia="仿宋" w:hAnsi="仿宋" w:cs="宋体" w:hint="eastAsia"/>
                <w:sz w:val="28"/>
                <w:szCs w:val="28"/>
              </w:rPr>
              <w:t>主编</w:t>
            </w:r>
          </w:p>
        </w:tc>
        <w:tc>
          <w:tcPr>
            <w:tcW w:w="1754" w:type="dxa"/>
          </w:tcPr>
          <w:p w:rsidR="00686E44" w:rsidRDefault="008221BB">
            <w:pPr>
              <w:rPr>
                <w:rFonts w:ascii="仿宋" w:eastAsia="仿宋" w:hAnsi="仿宋" w:cs="宋体"/>
                <w:sz w:val="28"/>
                <w:szCs w:val="28"/>
              </w:rPr>
            </w:pPr>
            <w:r>
              <w:rPr>
                <w:rFonts w:ascii="仿宋" w:eastAsia="仿宋" w:hAnsi="仿宋" w:cs="宋体" w:hint="eastAsia"/>
                <w:sz w:val="28"/>
                <w:szCs w:val="28"/>
              </w:rPr>
              <w:t>ISBN</w:t>
            </w:r>
          </w:p>
        </w:tc>
        <w:tc>
          <w:tcPr>
            <w:tcW w:w="1866" w:type="dxa"/>
          </w:tcPr>
          <w:p w:rsidR="00686E44" w:rsidRDefault="008221BB">
            <w:pPr>
              <w:rPr>
                <w:rFonts w:ascii="仿宋" w:eastAsia="仿宋" w:hAnsi="仿宋" w:cs="宋体"/>
                <w:sz w:val="28"/>
                <w:szCs w:val="28"/>
              </w:rPr>
            </w:pPr>
            <w:r>
              <w:rPr>
                <w:rFonts w:ascii="仿宋" w:eastAsia="仿宋" w:hAnsi="仿宋" w:cs="宋体" w:hint="eastAsia"/>
                <w:sz w:val="28"/>
                <w:szCs w:val="28"/>
              </w:rPr>
              <w:t>出版社</w:t>
            </w:r>
          </w:p>
        </w:tc>
        <w:tc>
          <w:tcPr>
            <w:tcW w:w="1472" w:type="dxa"/>
          </w:tcPr>
          <w:p w:rsidR="00686E44" w:rsidRDefault="008221BB">
            <w:pPr>
              <w:rPr>
                <w:rFonts w:ascii="仿宋" w:eastAsia="仿宋" w:hAnsi="仿宋" w:cs="宋体"/>
                <w:sz w:val="28"/>
                <w:szCs w:val="28"/>
              </w:rPr>
            </w:pPr>
            <w:r>
              <w:rPr>
                <w:rFonts w:ascii="仿宋" w:eastAsia="仿宋" w:hAnsi="仿宋" w:cs="宋体" w:hint="eastAsia"/>
                <w:sz w:val="28"/>
                <w:szCs w:val="28"/>
              </w:rPr>
              <w:t>出版年</w:t>
            </w:r>
          </w:p>
        </w:tc>
      </w:tr>
      <w:tr w:rsidR="00686E44">
        <w:tc>
          <w:tcPr>
            <w:tcW w:w="2418" w:type="dxa"/>
            <w:vAlign w:val="center"/>
          </w:tcPr>
          <w:p w:rsidR="00686E44" w:rsidRDefault="008221BB">
            <w:pPr>
              <w:widowControl/>
              <w:jc w:val="left"/>
              <w:rPr>
                <w:rFonts w:ascii="仿宋" w:eastAsia="仿宋" w:hAnsi="仿宋" w:cs="宋体"/>
                <w:sz w:val="28"/>
                <w:szCs w:val="28"/>
              </w:rPr>
            </w:pPr>
            <w:r>
              <w:rPr>
                <w:rFonts w:ascii="仿宋" w:eastAsia="仿宋" w:hAnsi="仿宋" w:cs="宋体" w:hint="eastAsia"/>
                <w:sz w:val="28"/>
                <w:szCs w:val="28"/>
              </w:rPr>
              <w:t>血液净化通路</w:t>
            </w:r>
          </w:p>
        </w:tc>
        <w:tc>
          <w:tcPr>
            <w:tcW w:w="1680" w:type="dxa"/>
          </w:tcPr>
          <w:p w:rsidR="00686E44" w:rsidRDefault="008221BB">
            <w:pPr>
              <w:rPr>
                <w:rFonts w:ascii="仿宋" w:eastAsia="仿宋" w:hAnsi="仿宋" w:cs="宋体"/>
                <w:sz w:val="28"/>
                <w:szCs w:val="28"/>
              </w:rPr>
            </w:pPr>
            <w:r>
              <w:rPr>
                <w:rFonts w:ascii="仿宋" w:eastAsia="仿宋" w:hAnsi="仿宋" w:cs="宋体" w:hint="eastAsia"/>
                <w:sz w:val="28"/>
                <w:szCs w:val="28"/>
              </w:rPr>
              <w:t>王玉柱</w:t>
            </w:r>
          </w:p>
        </w:tc>
        <w:tc>
          <w:tcPr>
            <w:tcW w:w="1754" w:type="dxa"/>
          </w:tcPr>
          <w:p w:rsidR="00686E44" w:rsidRDefault="00686E44">
            <w:pPr>
              <w:rPr>
                <w:rFonts w:ascii="仿宋" w:eastAsia="仿宋" w:hAnsi="仿宋" w:cs="宋体"/>
                <w:sz w:val="28"/>
                <w:szCs w:val="28"/>
              </w:rPr>
            </w:pPr>
          </w:p>
        </w:tc>
        <w:tc>
          <w:tcPr>
            <w:tcW w:w="1866" w:type="dxa"/>
          </w:tcPr>
          <w:p w:rsidR="00686E44" w:rsidRDefault="008221BB">
            <w:pPr>
              <w:rPr>
                <w:rFonts w:ascii="仿宋" w:eastAsia="仿宋" w:hAnsi="仿宋" w:cs="宋体"/>
                <w:sz w:val="28"/>
                <w:szCs w:val="28"/>
              </w:rPr>
            </w:pPr>
            <w:hyperlink r:id="rId9" w:history="1">
              <w:r>
                <w:rPr>
                  <w:rFonts w:ascii="仿宋" w:eastAsia="仿宋" w:hAnsi="仿宋" w:cs="宋体" w:hint="eastAsia"/>
                  <w:sz w:val="28"/>
                  <w:szCs w:val="28"/>
                </w:rPr>
                <w:t>人民军医出版社</w:t>
              </w:r>
            </w:hyperlink>
          </w:p>
        </w:tc>
        <w:tc>
          <w:tcPr>
            <w:tcW w:w="1472" w:type="dxa"/>
          </w:tcPr>
          <w:p w:rsidR="00686E44" w:rsidRDefault="008221BB">
            <w:pPr>
              <w:rPr>
                <w:rFonts w:ascii="仿宋" w:eastAsia="仿宋" w:hAnsi="仿宋" w:cs="宋体"/>
                <w:sz w:val="28"/>
                <w:szCs w:val="28"/>
              </w:rPr>
            </w:pPr>
            <w:r>
              <w:rPr>
                <w:rFonts w:ascii="仿宋" w:eastAsia="仿宋" w:hAnsi="仿宋" w:cs="宋体" w:hint="eastAsia"/>
                <w:sz w:val="28"/>
                <w:szCs w:val="28"/>
              </w:rPr>
              <w:t>2009</w:t>
            </w:r>
          </w:p>
        </w:tc>
      </w:tr>
      <w:tr w:rsidR="00686E44">
        <w:tc>
          <w:tcPr>
            <w:tcW w:w="2418" w:type="dxa"/>
          </w:tcPr>
          <w:p w:rsidR="00686E44" w:rsidRDefault="008221BB">
            <w:pPr>
              <w:rPr>
                <w:rFonts w:ascii="仿宋" w:eastAsia="仿宋" w:hAnsi="仿宋" w:cs="宋体"/>
                <w:sz w:val="28"/>
                <w:szCs w:val="28"/>
              </w:rPr>
            </w:pPr>
            <w:r>
              <w:rPr>
                <w:rFonts w:ascii="仿宋" w:eastAsia="仿宋" w:hAnsi="仿宋" w:cs="宋体" w:hint="eastAsia"/>
                <w:sz w:val="28"/>
                <w:szCs w:val="28"/>
              </w:rPr>
              <w:t>腹膜透析标准操作规程</w:t>
            </w:r>
          </w:p>
        </w:tc>
        <w:tc>
          <w:tcPr>
            <w:tcW w:w="1680" w:type="dxa"/>
          </w:tcPr>
          <w:p w:rsidR="00686E44" w:rsidRDefault="008221BB">
            <w:pPr>
              <w:rPr>
                <w:rFonts w:ascii="仿宋" w:eastAsia="仿宋" w:hAnsi="仿宋" w:cs="宋体"/>
                <w:sz w:val="28"/>
                <w:szCs w:val="28"/>
              </w:rPr>
            </w:pPr>
            <w:r>
              <w:rPr>
                <w:rFonts w:ascii="仿宋" w:eastAsia="仿宋" w:hAnsi="仿宋" w:cs="宋体" w:hint="eastAsia"/>
                <w:sz w:val="28"/>
                <w:szCs w:val="28"/>
              </w:rPr>
              <w:t>陈香美</w:t>
            </w:r>
          </w:p>
        </w:tc>
        <w:tc>
          <w:tcPr>
            <w:tcW w:w="1754" w:type="dxa"/>
          </w:tcPr>
          <w:p w:rsidR="00686E44" w:rsidRDefault="00686E44">
            <w:pPr>
              <w:rPr>
                <w:rFonts w:ascii="仿宋" w:eastAsia="仿宋" w:hAnsi="仿宋" w:cs="宋体"/>
                <w:sz w:val="28"/>
                <w:szCs w:val="28"/>
              </w:rPr>
            </w:pPr>
          </w:p>
        </w:tc>
        <w:tc>
          <w:tcPr>
            <w:tcW w:w="1866" w:type="dxa"/>
          </w:tcPr>
          <w:p w:rsidR="00686E44" w:rsidRDefault="008221BB">
            <w:pPr>
              <w:rPr>
                <w:rFonts w:ascii="仿宋" w:eastAsia="仿宋" w:hAnsi="仿宋" w:cs="宋体"/>
                <w:sz w:val="28"/>
                <w:szCs w:val="28"/>
              </w:rPr>
            </w:pPr>
            <w:hyperlink r:id="rId10" w:history="1">
              <w:r>
                <w:rPr>
                  <w:rFonts w:ascii="仿宋" w:eastAsia="仿宋" w:hAnsi="仿宋" w:cs="宋体" w:hint="eastAsia"/>
                  <w:sz w:val="28"/>
                  <w:szCs w:val="28"/>
                </w:rPr>
                <w:t>人民军医出版社</w:t>
              </w:r>
            </w:hyperlink>
          </w:p>
        </w:tc>
        <w:tc>
          <w:tcPr>
            <w:tcW w:w="1472" w:type="dxa"/>
          </w:tcPr>
          <w:p w:rsidR="00686E44" w:rsidRDefault="008221BB">
            <w:pPr>
              <w:rPr>
                <w:rFonts w:ascii="仿宋" w:eastAsia="仿宋" w:hAnsi="仿宋" w:cs="宋体"/>
                <w:sz w:val="28"/>
                <w:szCs w:val="28"/>
              </w:rPr>
            </w:pPr>
            <w:r>
              <w:rPr>
                <w:rFonts w:ascii="仿宋" w:eastAsia="仿宋" w:hAnsi="仿宋" w:cs="宋体" w:hint="eastAsia"/>
                <w:sz w:val="28"/>
                <w:szCs w:val="28"/>
              </w:rPr>
              <w:t>2010.2</w:t>
            </w:r>
          </w:p>
        </w:tc>
      </w:tr>
      <w:tr w:rsidR="00686E44">
        <w:tc>
          <w:tcPr>
            <w:tcW w:w="2418" w:type="dxa"/>
          </w:tcPr>
          <w:p w:rsidR="00686E44" w:rsidRDefault="008221BB">
            <w:pPr>
              <w:rPr>
                <w:rFonts w:ascii="仿宋" w:eastAsia="仿宋" w:hAnsi="仿宋" w:cs="宋体"/>
                <w:sz w:val="28"/>
                <w:szCs w:val="28"/>
              </w:rPr>
            </w:pPr>
            <w:r>
              <w:rPr>
                <w:rFonts w:ascii="仿宋" w:eastAsia="仿宋" w:hAnsi="仿宋" w:cs="宋体" w:hint="eastAsia"/>
                <w:sz w:val="28"/>
                <w:szCs w:val="28"/>
              </w:rPr>
              <w:t>血液净化学</w:t>
            </w:r>
          </w:p>
        </w:tc>
        <w:tc>
          <w:tcPr>
            <w:tcW w:w="1680" w:type="dxa"/>
          </w:tcPr>
          <w:p w:rsidR="00686E44" w:rsidRDefault="008221BB">
            <w:pPr>
              <w:rPr>
                <w:rFonts w:ascii="仿宋" w:eastAsia="仿宋" w:hAnsi="仿宋" w:cs="宋体"/>
                <w:sz w:val="28"/>
                <w:szCs w:val="28"/>
              </w:rPr>
            </w:pPr>
            <w:proofErr w:type="gramStart"/>
            <w:r>
              <w:rPr>
                <w:rFonts w:ascii="仿宋" w:eastAsia="仿宋" w:hAnsi="仿宋" w:cs="宋体" w:hint="eastAsia"/>
                <w:sz w:val="28"/>
                <w:szCs w:val="28"/>
              </w:rPr>
              <w:t>王质刚</w:t>
            </w:r>
            <w:proofErr w:type="gramEnd"/>
          </w:p>
        </w:tc>
        <w:tc>
          <w:tcPr>
            <w:tcW w:w="1754" w:type="dxa"/>
          </w:tcPr>
          <w:p w:rsidR="00686E44" w:rsidRDefault="00686E44">
            <w:pPr>
              <w:rPr>
                <w:rFonts w:ascii="仿宋" w:eastAsia="仿宋" w:hAnsi="仿宋" w:cs="宋体"/>
                <w:sz w:val="28"/>
                <w:szCs w:val="28"/>
              </w:rPr>
            </w:pPr>
          </w:p>
        </w:tc>
        <w:tc>
          <w:tcPr>
            <w:tcW w:w="1866" w:type="dxa"/>
          </w:tcPr>
          <w:p w:rsidR="00686E44" w:rsidRDefault="008221BB">
            <w:pPr>
              <w:rPr>
                <w:rFonts w:ascii="仿宋" w:eastAsia="仿宋" w:hAnsi="仿宋" w:cs="宋体"/>
                <w:sz w:val="28"/>
                <w:szCs w:val="28"/>
              </w:rPr>
            </w:pPr>
            <w:r>
              <w:rPr>
                <w:rFonts w:ascii="仿宋" w:eastAsia="仿宋" w:hAnsi="仿宋" w:cs="宋体" w:hint="eastAsia"/>
                <w:sz w:val="28"/>
                <w:szCs w:val="28"/>
              </w:rPr>
              <w:t>北京科学技术出版社</w:t>
            </w:r>
          </w:p>
        </w:tc>
        <w:tc>
          <w:tcPr>
            <w:tcW w:w="1472" w:type="dxa"/>
          </w:tcPr>
          <w:p w:rsidR="00686E44" w:rsidRDefault="008221BB">
            <w:pPr>
              <w:widowControl/>
              <w:rPr>
                <w:rFonts w:ascii="仿宋" w:eastAsia="仿宋" w:hAnsi="仿宋" w:cs="宋体"/>
                <w:sz w:val="28"/>
                <w:szCs w:val="28"/>
              </w:rPr>
            </w:pPr>
            <w:r>
              <w:rPr>
                <w:rFonts w:ascii="仿宋" w:eastAsia="仿宋" w:hAnsi="仿宋" w:cs="宋体" w:hint="eastAsia"/>
                <w:sz w:val="28"/>
                <w:szCs w:val="28"/>
              </w:rPr>
              <w:t>2010</w:t>
            </w:r>
          </w:p>
        </w:tc>
      </w:tr>
      <w:tr w:rsidR="00686E44">
        <w:tc>
          <w:tcPr>
            <w:tcW w:w="2418" w:type="dxa"/>
          </w:tcPr>
          <w:p w:rsidR="00686E44" w:rsidRDefault="008221BB">
            <w:pPr>
              <w:rPr>
                <w:rFonts w:ascii="仿宋" w:eastAsia="仿宋" w:hAnsi="仿宋" w:cs="宋体"/>
                <w:sz w:val="28"/>
                <w:szCs w:val="28"/>
              </w:rPr>
            </w:pPr>
            <w:r>
              <w:rPr>
                <w:rFonts w:ascii="仿宋" w:eastAsia="仿宋" w:hAnsi="仿宋" w:cs="宋体" w:hint="eastAsia"/>
                <w:sz w:val="28"/>
                <w:szCs w:val="28"/>
              </w:rPr>
              <w:t>肾脏病临床概览</w:t>
            </w:r>
          </w:p>
        </w:tc>
        <w:tc>
          <w:tcPr>
            <w:tcW w:w="1680" w:type="dxa"/>
          </w:tcPr>
          <w:p w:rsidR="00686E44" w:rsidRDefault="008221BB">
            <w:pPr>
              <w:rPr>
                <w:rFonts w:ascii="仿宋" w:eastAsia="仿宋" w:hAnsi="仿宋" w:cs="宋体"/>
                <w:sz w:val="28"/>
                <w:szCs w:val="28"/>
              </w:rPr>
            </w:pPr>
            <w:r>
              <w:rPr>
                <w:rFonts w:ascii="仿宋" w:eastAsia="仿宋" w:hAnsi="仿宋" w:cs="宋体" w:hint="eastAsia"/>
                <w:sz w:val="28"/>
                <w:szCs w:val="28"/>
              </w:rPr>
              <w:t>王海燕</w:t>
            </w:r>
          </w:p>
        </w:tc>
        <w:tc>
          <w:tcPr>
            <w:tcW w:w="1754" w:type="dxa"/>
          </w:tcPr>
          <w:p w:rsidR="00686E44" w:rsidRDefault="008221BB">
            <w:pPr>
              <w:rPr>
                <w:rFonts w:ascii="仿宋" w:eastAsia="仿宋" w:hAnsi="仿宋" w:cs="宋体"/>
                <w:sz w:val="28"/>
                <w:szCs w:val="28"/>
              </w:rPr>
            </w:pPr>
            <w:r>
              <w:rPr>
                <w:rFonts w:ascii="仿宋" w:eastAsia="仿宋" w:hAnsi="仿宋" w:cs="宋体" w:hint="eastAsia"/>
                <w:sz w:val="28"/>
                <w:szCs w:val="28"/>
              </w:rPr>
              <w:t>978-7-81116-849-5</w:t>
            </w:r>
          </w:p>
        </w:tc>
        <w:tc>
          <w:tcPr>
            <w:tcW w:w="1866" w:type="dxa"/>
          </w:tcPr>
          <w:p w:rsidR="00686E44" w:rsidRDefault="008221BB">
            <w:pPr>
              <w:rPr>
                <w:rFonts w:ascii="仿宋" w:eastAsia="仿宋" w:hAnsi="仿宋" w:cs="宋体"/>
                <w:sz w:val="28"/>
                <w:szCs w:val="28"/>
              </w:rPr>
            </w:pPr>
            <w:r>
              <w:rPr>
                <w:rFonts w:ascii="仿宋" w:eastAsia="仿宋" w:hAnsi="仿宋" w:cs="宋体" w:hint="eastAsia"/>
                <w:sz w:val="28"/>
                <w:szCs w:val="28"/>
              </w:rPr>
              <w:t>北京大学医学出版社</w:t>
            </w:r>
          </w:p>
        </w:tc>
        <w:tc>
          <w:tcPr>
            <w:tcW w:w="1472" w:type="dxa"/>
          </w:tcPr>
          <w:p w:rsidR="00686E44" w:rsidRDefault="008221BB">
            <w:pPr>
              <w:widowControl/>
              <w:rPr>
                <w:rFonts w:ascii="仿宋" w:eastAsia="仿宋" w:hAnsi="仿宋" w:cs="宋体"/>
                <w:sz w:val="28"/>
                <w:szCs w:val="28"/>
              </w:rPr>
            </w:pPr>
            <w:r>
              <w:rPr>
                <w:rFonts w:ascii="仿宋" w:eastAsia="仿宋" w:hAnsi="仿宋" w:cs="宋体" w:hint="eastAsia"/>
                <w:sz w:val="28"/>
                <w:szCs w:val="28"/>
              </w:rPr>
              <w:t>2010.1</w:t>
            </w:r>
          </w:p>
        </w:tc>
      </w:tr>
      <w:tr w:rsidR="00686E44">
        <w:tc>
          <w:tcPr>
            <w:tcW w:w="2418" w:type="dxa"/>
          </w:tcPr>
          <w:p w:rsidR="00686E44" w:rsidRDefault="008221BB">
            <w:pPr>
              <w:rPr>
                <w:rFonts w:ascii="仿宋" w:eastAsia="仿宋" w:hAnsi="仿宋" w:cs="宋体"/>
                <w:sz w:val="28"/>
                <w:szCs w:val="28"/>
              </w:rPr>
            </w:pPr>
            <w:r>
              <w:rPr>
                <w:rFonts w:ascii="仿宋" w:eastAsia="仿宋" w:hAnsi="仿宋" w:cs="宋体" w:hint="eastAsia"/>
                <w:sz w:val="28"/>
                <w:szCs w:val="28"/>
              </w:rPr>
              <w:t>泌尿系统疾病</w:t>
            </w:r>
            <w:r>
              <w:rPr>
                <w:rFonts w:ascii="仿宋" w:eastAsia="仿宋" w:hAnsi="仿宋" w:cs="宋体" w:hint="eastAsia"/>
                <w:sz w:val="28"/>
                <w:szCs w:val="28"/>
              </w:rPr>
              <w:t>-</w:t>
            </w:r>
            <w:r>
              <w:rPr>
                <w:rFonts w:ascii="仿宋" w:eastAsia="仿宋" w:hAnsi="仿宋" w:cs="宋体" w:hint="eastAsia"/>
                <w:sz w:val="28"/>
                <w:szCs w:val="28"/>
              </w:rPr>
              <w:t>高等医学院校临床医学系统整合课程教材</w:t>
            </w:r>
          </w:p>
        </w:tc>
        <w:tc>
          <w:tcPr>
            <w:tcW w:w="1680" w:type="dxa"/>
          </w:tcPr>
          <w:p w:rsidR="00686E44" w:rsidRDefault="008221BB">
            <w:pPr>
              <w:rPr>
                <w:rFonts w:ascii="仿宋" w:eastAsia="仿宋" w:hAnsi="仿宋" w:cs="宋体"/>
                <w:sz w:val="28"/>
                <w:szCs w:val="28"/>
              </w:rPr>
            </w:pPr>
            <w:r>
              <w:rPr>
                <w:rFonts w:ascii="仿宋" w:eastAsia="仿宋" w:hAnsi="仿宋" w:cs="宋体" w:hint="eastAsia"/>
                <w:sz w:val="28"/>
                <w:szCs w:val="28"/>
              </w:rPr>
              <w:t>付平</w:t>
            </w:r>
          </w:p>
        </w:tc>
        <w:tc>
          <w:tcPr>
            <w:tcW w:w="1754" w:type="dxa"/>
          </w:tcPr>
          <w:p w:rsidR="00686E44" w:rsidRDefault="00686E44">
            <w:pPr>
              <w:rPr>
                <w:rFonts w:ascii="仿宋" w:eastAsia="仿宋" w:hAnsi="仿宋" w:cs="宋体"/>
                <w:sz w:val="28"/>
                <w:szCs w:val="28"/>
              </w:rPr>
            </w:pPr>
          </w:p>
        </w:tc>
        <w:tc>
          <w:tcPr>
            <w:tcW w:w="1866" w:type="dxa"/>
          </w:tcPr>
          <w:p w:rsidR="00686E44" w:rsidRDefault="008221BB">
            <w:pPr>
              <w:rPr>
                <w:rFonts w:ascii="仿宋" w:eastAsia="仿宋" w:hAnsi="仿宋" w:cs="宋体"/>
                <w:sz w:val="28"/>
                <w:szCs w:val="28"/>
              </w:rPr>
            </w:pPr>
            <w:r>
              <w:rPr>
                <w:rFonts w:ascii="仿宋" w:eastAsia="仿宋" w:hAnsi="仿宋" w:cs="宋体" w:hint="eastAsia"/>
                <w:sz w:val="28"/>
                <w:szCs w:val="28"/>
              </w:rPr>
              <w:t>人民卫生出版社</w:t>
            </w:r>
          </w:p>
        </w:tc>
        <w:tc>
          <w:tcPr>
            <w:tcW w:w="1472" w:type="dxa"/>
          </w:tcPr>
          <w:p w:rsidR="00686E44" w:rsidRDefault="008221BB">
            <w:pPr>
              <w:widowControl/>
              <w:rPr>
                <w:rFonts w:ascii="仿宋" w:eastAsia="仿宋" w:hAnsi="仿宋" w:cs="宋体"/>
                <w:sz w:val="28"/>
                <w:szCs w:val="28"/>
              </w:rPr>
            </w:pPr>
            <w:r>
              <w:rPr>
                <w:rFonts w:ascii="仿宋" w:eastAsia="仿宋" w:hAnsi="仿宋" w:cs="宋体" w:hint="eastAsia"/>
                <w:sz w:val="28"/>
                <w:szCs w:val="28"/>
              </w:rPr>
              <w:t>2012.11</w:t>
            </w:r>
          </w:p>
        </w:tc>
      </w:tr>
    </w:tbl>
    <w:p w:rsidR="00686E44" w:rsidRDefault="00686E44">
      <w:pPr>
        <w:rPr>
          <w:rFonts w:ascii="仿宋" w:eastAsia="仿宋" w:hAnsi="仿宋" w:cs="宋体"/>
          <w:sz w:val="28"/>
          <w:szCs w:val="28"/>
        </w:rPr>
      </w:pPr>
    </w:p>
    <w:p w:rsidR="00686E44" w:rsidRDefault="00686E44">
      <w:pPr>
        <w:spacing w:line="360" w:lineRule="auto"/>
        <w:rPr>
          <w:rFonts w:ascii="仿宋" w:eastAsia="仿宋" w:hAnsi="仿宋" w:cs="宋体"/>
          <w:b/>
          <w:spacing w:val="-8"/>
          <w:sz w:val="28"/>
          <w:szCs w:val="28"/>
        </w:rPr>
      </w:pPr>
    </w:p>
    <w:p w:rsidR="00686E44" w:rsidRDefault="00686E44">
      <w:pPr>
        <w:spacing w:line="360" w:lineRule="auto"/>
        <w:rPr>
          <w:rFonts w:ascii="仿宋" w:eastAsia="仿宋" w:hAnsi="仿宋" w:cs="宋体"/>
          <w:b/>
          <w:spacing w:val="-8"/>
          <w:sz w:val="28"/>
          <w:szCs w:val="28"/>
        </w:rPr>
      </w:pPr>
    </w:p>
    <w:p w:rsidR="00686E44" w:rsidRDefault="008221BB">
      <w:pPr>
        <w:spacing w:line="360" w:lineRule="auto"/>
        <w:rPr>
          <w:rFonts w:ascii="仿宋" w:eastAsia="仿宋" w:hAnsi="仿宋" w:cs="宋体"/>
          <w:b/>
          <w:spacing w:val="-8"/>
          <w:sz w:val="28"/>
          <w:szCs w:val="28"/>
        </w:rPr>
      </w:pPr>
      <w:r>
        <w:rPr>
          <w:rFonts w:ascii="仿宋" w:eastAsia="仿宋" w:hAnsi="仿宋" w:cs="宋体" w:hint="eastAsia"/>
          <w:b/>
          <w:spacing w:val="-8"/>
          <w:sz w:val="28"/>
          <w:szCs w:val="28"/>
        </w:rPr>
        <w:t>附件</w:t>
      </w:r>
      <w:r>
        <w:rPr>
          <w:rFonts w:ascii="仿宋" w:eastAsia="仿宋" w:hAnsi="仿宋" w:cs="宋体" w:hint="eastAsia"/>
          <w:b/>
          <w:spacing w:val="-8"/>
          <w:sz w:val="28"/>
          <w:szCs w:val="28"/>
        </w:rPr>
        <w:t>4</w:t>
      </w:r>
    </w:p>
    <w:p w:rsidR="00686E44" w:rsidRDefault="008221BB">
      <w:pPr>
        <w:spacing w:line="360" w:lineRule="auto"/>
        <w:jc w:val="center"/>
        <w:rPr>
          <w:rFonts w:ascii="仿宋" w:eastAsia="仿宋" w:hAnsi="仿宋" w:cs="宋体"/>
          <w:b/>
          <w:spacing w:val="-8"/>
          <w:sz w:val="28"/>
          <w:szCs w:val="28"/>
        </w:rPr>
      </w:pPr>
      <w:r>
        <w:rPr>
          <w:rFonts w:ascii="仿宋" w:eastAsia="仿宋" w:hAnsi="仿宋" w:cs="宋体" w:hint="eastAsia"/>
          <w:b/>
          <w:spacing w:val="-8"/>
          <w:sz w:val="28"/>
          <w:szCs w:val="28"/>
        </w:rPr>
        <w:t>CRRT</w:t>
      </w:r>
      <w:r>
        <w:rPr>
          <w:rFonts w:ascii="仿宋" w:eastAsia="仿宋" w:hAnsi="仿宋" w:cs="宋体" w:hint="eastAsia"/>
          <w:b/>
          <w:spacing w:val="-8"/>
          <w:sz w:val="28"/>
          <w:szCs w:val="28"/>
        </w:rPr>
        <w:t>培训计划细则</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spacing w:val="-8"/>
          <w:sz w:val="28"/>
          <w:szCs w:val="28"/>
          <w:u w:val="single"/>
        </w:rPr>
        <w:lastRenderedPageBreak/>
        <w:t>培训小组负责制</w:t>
      </w:r>
      <w:r>
        <w:rPr>
          <w:rFonts w:ascii="仿宋" w:eastAsia="仿宋" w:hAnsi="仿宋" w:cs="宋体" w:hint="eastAsia"/>
          <w:spacing w:val="-8"/>
          <w:sz w:val="28"/>
          <w:szCs w:val="28"/>
        </w:rPr>
        <w:t>：负责计划的制定和学员的考核。</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spacing w:val="-8"/>
          <w:sz w:val="28"/>
          <w:szCs w:val="28"/>
          <w:u w:val="single"/>
        </w:rPr>
        <w:t>指导教师：指导教师负责实施和临床工作的培训</w:t>
      </w:r>
      <w:r>
        <w:rPr>
          <w:rFonts w:ascii="仿宋" w:eastAsia="仿宋" w:hAnsi="仿宋" w:cs="宋体" w:hint="eastAsia"/>
          <w:spacing w:val="-8"/>
          <w:sz w:val="28"/>
          <w:szCs w:val="28"/>
        </w:rPr>
        <w:t>：指导教师：张凌</w:t>
      </w:r>
      <w:r>
        <w:rPr>
          <w:rFonts w:ascii="仿宋" w:eastAsia="仿宋" w:hAnsi="仿宋" w:cs="宋体" w:hint="eastAsia"/>
          <w:spacing w:val="-8"/>
          <w:sz w:val="28"/>
          <w:szCs w:val="28"/>
        </w:rPr>
        <w:t>/</w:t>
      </w:r>
      <w:r>
        <w:rPr>
          <w:rFonts w:ascii="仿宋" w:eastAsia="仿宋" w:hAnsi="仿宋" w:cs="宋体" w:hint="eastAsia"/>
          <w:spacing w:val="-8"/>
          <w:sz w:val="28"/>
          <w:szCs w:val="28"/>
        </w:rPr>
        <w:t>杨莹莹</w:t>
      </w:r>
      <w:r>
        <w:rPr>
          <w:rFonts w:ascii="仿宋" w:eastAsia="仿宋" w:hAnsi="仿宋" w:cs="宋体" w:hint="eastAsia"/>
          <w:spacing w:val="-8"/>
          <w:sz w:val="28"/>
          <w:szCs w:val="28"/>
        </w:rPr>
        <w:t>/</w:t>
      </w:r>
      <w:r>
        <w:rPr>
          <w:rFonts w:ascii="仿宋" w:eastAsia="仿宋" w:hAnsi="仿宋" w:cs="宋体" w:hint="eastAsia"/>
          <w:spacing w:val="-8"/>
          <w:sz w:val="28"/>
          <w:szCs w:val="28"/>
        </w:rPr>
        <w:t>汤曦</w:t>
      </w:r>
      <w:r>
        <w:rPr>
          <w:rFonts w:ascii="仿宋" w:eastAsia="仿宋" w:hAnsi="仿宋" w:cs="宋体" w:hint="eastAsia"/>
          <w:spacing w:val="-8"/>
          <w:sz w:val="28"/>
          <w:szCs w:val="28"/>
        </w:rPr>
        <w:t>/</w:t>
      </w:r>
      <w:r>
        <w:rPr>
          <w:rFonts w:ascii="仿宋" w:eastAsia="仿宋" w:hAnsi="仿宋" w:cs="宋体" w:hint="eastAsia"/>
          <w:spacing w:val="-8"/>
          <w:sz w:val="28"/>
          <w:szCs w:val="28"/>
        </w:rPr>
        <w:t>王婷立；指导教授：苏白海</w:t>
      </w:r>
      <w:r>
        <w:rPr>
          <w:rFonts w:ascii="仿宋" w:eastAsia="仿宋" w:hAnsi="仿宋" w:cs="宋体" w:hint="eastAsia"/>
          <w:spacing w:val="-8"/>
          <w:sz w:val="28"/>
          <w:szCs w:val="28"/>
        </w:rPr>
        <w:t>/</w:t>
      </w:r>
      <w:r>
        <w:rPr>
          <w:rFonts w:ascii="仿宋" w:eastAsia="仿宋" w:hAnsi="仿宋" w:cs="宋体" w:hint="eastAsia"/>
          <w:spacing w:val="-8"/>
          <w:sz w:val="28"/>
          <w:szCs w:val="28"/>
        </w:rPr>
        <w:t>胡章学</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spacing w:val="-8"/>
          <w:sz w:val="28"/>
          <w:szCs w:val="28"/>
          <w:u w:val="single"/>
        </w:rPr>
        <w:t>CRRT</w:t>
      </w:r>
      <w:r>
        <w:rPr>
          <w:rFonts w:ascii="仿宋" w:eastAsia="仿宋" w:hAnsi="仿宋" w:cs="宋体" w:hint="eastAsia"/>
          <w:spacing w:val="-8"/>
          <w:sz w:val="28"/>
          <w:szCs w:val="28"/>
          <w:u w:val="single"/>
        </w:rPr>
        <w:t>技术根据培训时间为基础培训六月。</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spacing w:val="-8"/>
          <w:sz w:val="28"/>
          <w:szCs w:val="28"/>
          <w:u w:val="single"/>
        </w:rPr>
        <w:t>理论培训</w:t>
      </w:r>
      <w:r>
        <w:rPr>
          <w:rFonts w:ascii="仿宋" w:eastAsia="仿宋" w:hAnsi="仿宋" w:cs="宋体" w:hint="eastAsia"/>
          <w:spacing w:val="-8"/>
          <w:sz w:val="28"/>
          <w:szCs w:val="28"/>
        </w:rPr>
        <w:t>：</w:t>
      </w:r>
      <w:r>
        <w:rPr>
          <w:rFonts w:ascii="仿宋" w:eastAsia="仿宋" w:hAnsi="仿宋" w:cs="宋体" w:hint="eastAsia"/>
          <w:spacing w:val="-8"/>
          <w:sz w:val="28"/>
          <w:szCs w:val="28"/>
        </w:rPr>
        <w:t>CRRT</w:t>
      </w:r>
      <w:r>
        <w:rPr>
          <w:rFonts w:ascii="仿宋" w:eastAsia="仿宋" w:hAnsi="仿宋" w:cs="宋体" w:hint="eastAsia"/>
          <w:spacing w:val="-8"/>
          <w:sz w:val="28"/>
          <w:szCs w:val="28"/>
        </w:rPr>
        <w:t>技术小讲课（一个月集中授课</w:t>
      </w:r>
      <w:r>
        <w:rPr>
          <w:rFonts w:ascii="仿宋" w:eastAsia="仿宋" w:hAnsi="仿宋" w:cs="宋体" w:hint="eastAsia"/>
          <w:spacing w:val="-8"/>
          <w:sz w:val="28"/>
          <w:szCs w:val="28"/>
        </w:rPr>
        <w:t>+</w:t>
      </w:r>
      <w:r>
        <w:rPr>
          <w:rFonts w:ascii="仿宋" w:eastAsia="仿宋" w:hAnsi="仿宋" w:cs="宋体" w:hint="eastAsia"/>
          <w:spacing w:val="-8"/>
          <w:sz w:val="28"/>
          <w:szCs w:val="28"/>
        </w:rPr>
        <w:t>每周一次的理论和临床结合小讨论）、床旁讲授、专业书和指南阅读指导、科室小讲课及各项院内外学术活动（如内科晨读、成都市肾脏病年会和华西肾科论坛等）。</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spacing w:val="-8"/>
          <w:sz w:val="28"/>
          <w:szCs w:val="28"/>
          <w:u w:val="single"/>
        </w:rPr>
        <w:t>临床操作</w:t>
      </w:r>
      <w:r>
        <w:rPr>
          <w:rFonts w:ascii="仿宋" w:eastAsia="仿宋" w:hAnsi="仿宋" w:cs="宋体" w:hint="eastAsia"/>
          <w:spacing w:val="-8"/>
          <w:sz w:val="28"/>
          <w:szCs w:val="28"/>
        </w:rPr>
        <w:t>：参与</w:t>
      </w:r>
      <w:r>
        <w:rPr>
          <w:rFonts w:ascii="仿宋" w:eastAsia="仿宋" w:hAnsi="仿宋" w:cs="宋体" w:hint="eastAsia"/>
          <w:spacing w:val="-8"/>
          <w:sz w:val="28"/>
          <w:szCs w:val="28"/>
        </w:rPr>
        <w:t>CRRT</w:t>
      </w:r>
      <w:r>
        <w:rPr>
          <w:rFonts w:ascii="仿宋" w:eastAsia="仿宋" w:hAnsi="仿宋" w:cs="宋体" w:hint="eastAsia"/>
          <w:spacing w:val="-8"/>
          <w:sz w:val="28"/>
          <w:szCs w:val="28"/>
        </w:rPr>
        <w:t>日常巡回查房、协调</w:t>
      </w:r>
      <w:r>
        <w:rPr>
          <w:rFonts w:ascii="仿宋" w:eastAsia="仿宋" w:hAnsi="仿宋" w:cs="宋体" w:hint="eastAsia"/>
          <w:spacing w:val="-8"/>
          <w:sz w:val="28"/>
          <w:szCs w:val="28"/>
        </w:rPr>
        <w:t>CRRT</w:t>
      </w:r>
      <w:r>
        <w:rPr>
          <w:rFonts w:ascii="仿宋" w:eastAsia="仿宋" w:hAnsi="仿宋" w:cs="宋体" w:hint="eastAsia"/>
          <w:spacing w:val="-8"/>
          <w:sz w:val="28"/>
          <w:szCs w:val="28"/>
        </w:rPr>
        <w:t>治疗排班、</w:t>
      </w:r>
      <w:r>
        <w:rPr>
          <w:rFonts w:ascii="仿宋" w:eastAsia="仿宋" w:hAnsi="仿宋" w:cs="宋体" w:hint="eastAsia"/>
          <w:spacing w:val="-8"/>
          <w:sz w:val="28"/>
          <w:szCs w:val="28"/>
        </w:rPr>
        <w:t>CRRT</w:t>
      </w:r>
      <w:r>
        <w:rPr>
          <w:rFonts w:ascii="仿宋" w:eastAsia="仿宋" w:hAnsi="仿宋" w:cs="宋体" w:hint="eastAsia"/>
          <w:spacing w:val="-8"/>
          <w:sz w:val="28"/>
          <w:szCs w:val="28"/>
        </w:rPr>
        <w:t>患者血管通路的建立、</w:t>
      </w:r>
      <w:r>
        <w:rPr>
          <w:rFonts w:ascii="仿宋" w:eastAsia="仿宋" w:hAnsi="仿宋" w:cs="宋体" w:hint="eastAsia"/>
          <w:spacing w:val="-8"/>
          <w:sz w:val="28"/>
          <w:szCs w:val="28"/>
        </w:rPr>
        <w:t>CRRT</w:t>
      </w:r>
      <w:r>
        <w:rPr>
          <w:rFonts w:ascii="仿宋" w:eastAsia="仿宋" w:hAnsi="仿宋" w:cs="宋体" w:hint="eastAsia"/>
          <w:spacing w:val="-8"/>
          <w:sz w:val="28"/>
          <w:szCs w:val="28"/>
        </w:rPr>
        <w:t>治疗处方的制定和调整、</w:t>
      </w:r>
      <w:r>
        <w:rPr>
          <w:rFonts w:ascii="仿宋" w:eastAsia="仿宋" w:hAnsi="仿宋" w:cs="宋体" w:hint="eastAsia"/>
          <w:spacing w:val="-8"/>
          <w:sz w:val="28"/>
          <w:szCs w:val="28"/>
        </w:rPr>
        <w:t>CRRT</w:t>
      </w:r>
      <w:r>
        <w:rPr>
          <w:rFonts w:ascii="仿宋" w:eastAsia="仿宋" w:hAnsi="仿宋" w:cs="宋体" w:hint="eastAsia"/>
          <w:spacing w:val="-8"/>
          <w:sz w:val="28"/>
          <w:szCs w:val="28"/>
        </w:rPr>
        <w:t>医师值班等日常工作。掌握</w:t>
      </w:r>
      <w:r>
        <w:rPr>
          <w:rFonts w:ascii="仿宋" w:eastAsia="仿宋" w:hAnsi="仿宋" w:cs="宋体" w:hint="eastAsia"/>
          <w:spacing w:val="-8"/>
          <w:sz w:val="28"/>
          <w:szCs w:val="28"/>
        </w:rPr>
        <w:t>CRRT</w:t>
      </w:r>
      <w:r>
        <w:rPr>
          <w:rFonts w:ascii="仿宋" w:eastAsia="仿宋" w:hAnsi="仿宋" w:cs="宋体" w:hint="eastAsia"/>
          <w:spacing w:val="-8"/>
          <w:sz w:val="28"/>
          <w:szCs w:val="28"/>
        </w:rPr>
        <w:t>的常用治疗模式的原理及应用、</w:t>
      </w:r>
      <w:r>
        <w:rPr>
          <w:rFonts w:ascii="仿宋" w:eastAsia="仿宋" w:hAnsi="仿宋" w:cs="宋体" w:hint="eastAsia"/>
          <w:spacing w:val="-8"/>
          <w:sz w:val="28"/>
          <w:szCs w:val="28"/>
        </w:rPr>
        <w:t>CRRT</w:t>
      </w:r>
      <w:r>
        <w:rPr>
          <w:rFonts w:ascii="仿宋" w:eastAsia="仿宋" w:hAnsi="仿宋" w:cs="宋体" w:hint="eastAsia"/>
          <w:spacing w:val="-8"/>
          <w:sz w:val="28"/>
          <w:szCs w:val="28"/>
        </w:rPr>
        <w:t>处方的设定和调整、</w:t>
      </w:r>
      <w:r>
        <w:rPr>
          <w:rFonts w:ascii="仿宋" w:eastAsia="仿宋" w:hAnsi="仿宋" w:cs="宋体" w:hint="eastAsia"/>
          <w:spacing w:val="-8"/>
          <w:sz w:val="28"/>
          <w:szCs w:val="28"/>
        </w:rPr>
        <w:t>CRRT</w:t>
      </w:r>
      <w:r>
        <w:rPr>
          <w:rFonts w:ascii="仿宋" w:eastAsia="仿宋" w:hAnsi="仿宋" w:cs="宋体" w:hint="eastAsia"/>
          <w:spacing w:val="-8"/>
          <w:sz w:val="28"/>
          <w:szCs w:val="28"/>
        </w:rPr>
        <w:t>治疗中的血气监测、</w:t>
      </w:r>
      <w:r>
        <w:rPr>
          <w:rFonts w:ascii="仿宋" w:eastAsia="仿宋" w:hAnsi="仿宋" w:cs="宋体" w:hint="eastAsia"/>
          <w:spacing w:val="-8"/>
          <w:sz w:val="28"/>
          <w:szCs w:val="28"/>
        </w:rPr>
        <w:t>CRRT</w:t>
      </w:r>
      <w:r>
        <w:rPr>
          <w:rFonts w:ascii="仿宋" w:eastAsia="仿宋" w:hAnsi="仿宋" w:cs="宋体" w:hint="eastAsia"/>
          <w:spacing w:val="-8"/>
          <w:sz w:val="28"/>
          <w:szCs w:val="28"/>
        </w:rPr>
        <w:t>血管通路的建立。见习</w:t>
      </w:r>
      <w:r>
        <w:rPr>
          <w:rFonts w:ascii="仿宋" w:eastAsia="仿宋" w:hAnsi="仿宋" w:cs="宋体" w:hint="eastAsia"/>
          <w:spacing w:val="-8"/>
          <w:sz w:val="28"/>
          <w:szCs w:val="28"/>
        </w:rPr>
        <w:t>CRRT</w:t>
      </w:r>
      <w:r>
        <w:rPr>
          <w:rFonts w:ascii="仿宋" w:eastAsia="仿宋" w:hAnsi="仿宋" w:cs="宋体" w:hint="eastAsia"/>
          <w:spacing w:val="-8"/>
          <w:sz w:val="28"/>
          <w:szCs w:val="28"/>
        </w:rPr>
        <w:t>上机操作及常见报警处理。</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spacing w:val="-8"/>
          <w:sz w:val="28"/>
          <w:szCs w:val="28"/>
          <w:u w:val="single"/>
        </w:rPr>
        <w:t>临床应用</w:t>
      </w:r>
      <w:r>
        <w:rPr>
          <w:rFonts w:ascii="仿宋" w:eastAsia="仿宋" w:hAnsi="仿宋" w:cs="宋体" w:hint="eastAsia"/>
          <w:spacing w:val="-8"/>
          <w:sz w:val="28"/>
          <w:szCs w:val="28"/>
        </w:rPr>
        <w:t>：完成</w:t>
      </w:r>
      <w:r>
        <w:rPr>
          <w:rFonts w:ascii="仿宋" w:eastAsia="仿宋" w:hAnsi="仿宋" w:cs="宋体" w:hint="eastAsia"/>
          <w:spacing w:val="-8"/>
          <w:sz w:val="28"/>
          <w:szCs w:val="28"/>
        </w:rPr>
        <w:t>CRRT</w:t>
      </w:r>
      <w:r>
        <w:rPr>
          <w:rFonts w:ascii="仿宋" w:eastAsia="仿宋" w:hAnsi="仿宋" w:cs="宋体" w:hint="eastAsia"/>
          <w:spacing w:val="-8"/>
          <w:sz w:val="28"/>
          <w:szCs w:val="28"/>
        </w:rPr>
        <w:t>处方设定（包括</w:t>
      </w:r>
      <w:r>
        <w:rPr>
          <w:rFonts w:ascii="仿宋" w:eastAsia="仿宋" w:hAnsi="仿宋" w:cs="宋体" w:hint="eastAsia"/>
          <w:spacing w:val="-8"/>
          <w:sz w:val="28"/>
          <w:szCs w:val="28"/>
        </w:rPr>
        <w:t>CVVH/CVVHDF/SLED/PE</w:t>
      </w:r>
      <w:r>
        <w:rPr>
          <w:rFonts w:ascii="仿宋" w:eastAsia="仿宋" w:hAnsi="仿宋" w:cs="宋体" w:hint="eastAsia"/>
          <w:spacing w:val="-8"/>
          <w:sz w:val="28"/>
          <w:szCs w:val="28"/>
        </w:rPr>
        <w:t>等）、医嘱、急性并发症处理和参加</w:t>
      </w:r>
      <w:r>
        <w:rPr>
          <w:rFonts w:ascii="仿宋" w:eastAsia="仿宋" w:hAnsi="仿宋" w:cs="宋体" w:hint="eastAsia"/>
          <w:spacing w:val="-8"/>
          <w:sz w:val="28"/>
          <w:szCs w:val="28"/>
        </w:rPr>
        <w:t>CRRT</w:t>
      </w:r>
      <w:r>
        <w:rPr>
          <w:rFonts w:ascii="仿宋" w:eastAsia="仿宋" w:hAnsi="仿宋" w:cs="宋体" w:hint="eastAsia"/>
          <w:spacing w:val="-8"/>
          <w:sz w:val="28"/>
          <w:szCs w:val="28"/>
        </w:rPr>
        <w:t>值班；完成</w:t>
      </w:r>
      <w:r>
        <w:rPr>
          <w:rFonts w:ascii="仿宋" w:eastAsia="仿宋" w:hAnsi="仿宋" w:cs="宋体" w:hint="eastAsia"/>
          <w:spacing w:val="-8"/>
          <w:sz w:val="28"/>
          <w:szCs w:val="28"/>
        </w:rPr>
        <w:t>CRRT</w:t>
      </w:r>
      <w:r>
        <w:rPr>
          <w:rFonts w:ascii="仿宋" w:eastAsia="仿宋" w:hAnsi="仿宋" w:cs="宋体" w:hint="eastAsia"/>
          <w:spacing w:val="-8"/>
          <w:sz w:val="28"/>
          <w:szCs w:val="28"/>
        </w:rPr>
        <w:t>日常查房和管理；参加</w:t>
      </w:r>
      <w:r>
        <w:rPr>
          <w:rFonts w:ascii="仿宋" w:eastAsia="仿宋" w:hAnsi="仿宋" w:cs="宋体" w:hint="eastAsia"/>
          <w:spacing w:val="-8"/>
          <w:sz w:val="28"/>
          <w:szCs w:val="28"/>
        </w:rPr>
        <w:t>CRRT</w:t>
      </w:r>
      <w:r>
        <w:rPr>
          <w:rFonts w:ascii="仿宋" w:eastAsia="仿宋" w:hAnsi="仿宋" w:cs="宋体" w:hint="eastAsia"/>
          <w:spacing w:val="-8"/>
          <w:sz w:val="28"/>
          <w:szCs w:val="28"/>
        </w:rPr>
        <w:t>组理论学习及病例讨论、科室肾脏病理讨论、死亡讨论（每周一次）和</w:t>
      </w:r>
      <w:r>
        <w:rPr>
          <w:rFonts w:ascii="仿宋" w:eastAsia="仿宋" w:hAnsi="仿宋" w:cs="宋体" w:hint="eastAsia"/>
          <w:spacing w:val="-8"/>
          <w:sz w:val="28"/>
          <w:szCs w:val="28"/>
        </w:rPr>
        <w:t>内科疑难病例讨论（每</w:t>
      </w:r>
      <w:r>
        <w:rPr>
          <w:rFonts w:ascii="仿宋" w:eastAsia="仿宋" w:hAnsi="仿宋" w:cs="宋体" w:hint="eastAsia"/>
          <w:spacing w:val="-8"/>
          <w:sz w:val="28"/>
          <w:szCs w:val="28"/>
        </w:rPr>
        <w:t>2</w:t>
      </w:r>
      <w:r>
        <w:rPr>
          <w:rFonts w:ascii="仿宋" w:eastAsia="仿宋" w:hAnsi="仿宋" w:cs="宋体" w:hint="eastAsia"/>
          <w:spacing w:val="-8"/>
          <w:sz w:val="28"/>
          <w:szCs w:val="28"/>
        </w:rPr>
        <w:t>周一次）。</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spacing w:val="-8"/>
          <w:sz w:val="28"/>
          <w:szCs w:val="28"/>
          <w:u w:val="single"/>
        </w:rPr>
        <w:t>科研管理</w:t>
      </w:r>
      <w:r>
        <w:rPr>
          <w:rFonts w:ascii="仿宋" w:eastAsia="仿宋" w:hAnsi="仿宋" w:cs="宋体" w:hint="eastAsia"/>
          <w:spacing w:val="-8"/>
          <w:sz w:val="28"/>
          <w:szCs w:val="28"/>
        </w:rPr>
        <w:t>：在指导教师的带领下，参与</w:t>
      </w:r>
      <w:r>
        <w:rPr>
          <w:rFonts w:ascii="仿宋" w:eastAsia="仿宋" w:hAnsi="仿宋" w:cs="宋体" w:hint="eastAsia"/>
          <w:spacing w:val="-8"/>
          <w:sz w:val="28"/>
          <w:szCs w:val="28"/>
        </w:rPr>
        <w:t>CRRT</w:t>
      </w:r>
      <w:r>
        <w:rPr>
          <w:rFonts w:ascii="仿宋" w:eastAsia="仿宋" w:hAnsi="仿宋" w:cs="宋体" w:hint="eastAsia"/>
          <w:spacing w:val="-8"/>
          <w:sz w:val="28"/>
          <w:szCs w:val="28"/>
        </w:rPr>
        <w:t>临床资料的收集及分析，有兴趣者参与临床病例分析的论文撰写。</w:t>
      </w:r>
    </w:p>
    <w:p w:rsidR="00686E44" w:rsidRDefault="008221BB">
      <w:pPr>
        <w:spacing w:line="440" w:lineRule="exact"/>
        <w:jc w:val="left"/>
        <w:rPr>
          <w:rFonts w:ascii="仿宋" w:eastAsia="仿宋" w:hAnsi="仿宋" w:cs="宋体"/>
          <w:spacing w:val="-8"/>
          <w:sz w:val="28"/>
          <w:szCs w:val="28"/>
          <w:u w:val="single"/>
        </w:rPr>
      </w:pPr>
      <w:r>
        <w:rPr>
          <w:rFonts w:ascii="仿宋" w:eastAsia="仿宋" w:hAnsi="仿宋" w:cs="宋体" w:hint="eastAsia"/>
          <w:spacing w:val="-8"/>
          <w:sz w:val="28"/>
          <w:szCs w:val="28"/>
          <w:u w:val="single"/>
        </w:rPr>
        <w:t>结业证项目名称：</w:t>
      </w:r>
      <w:r>
        <w:rPr>
          <w:rFonts w:ascii="仿宋" w:eastAsia="仿宋" w:hAnsi="仿宋" w:cs="宋体" w:hint="eastAsia"/>
          <w:spacing w:val="-8"/>
          <w:sz w:val="28"/>
          <w:szCs w:val="28"/>
          <w:u w:val="single"/>
        </w:rPr>
        <w:t>CRRT/</w:t>
      </w:r>
      <w:r>
        <w:rPr>
          <w:rFonts w:ascii="仿宋" w:eastAsia="仿宋" w:hAnsi="仿宋" w:cs="宋体" w:hint="eastAsia"/>
          <w:spacing w:val="-8"/>
          <w:sz w:val="28"/>
          <w:szCs w:val="28"/>
          <w:u w:val="single"/>
        </w:rPr>
        <w:t>连续性肾脏替代治疗</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spacing w:val="-8"/>
          <w:sz w:val="28"/>
          <w:szCs w:val="28"/>
        </w:rPr>
        <w:t>附：参考书目</w:t>
      </w:r>
    </w:p>
    <w:tbl>
      <w:tblPr>
        <w:tblW w:w="9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1092"/>
        <w:gridCol w:w="1985"/>
        <w:gridCol w:w="2551"/>
        <w:gridCol w:w="1144"/>
      </w:tblGrid>
      <w:tr w:rsidR="00686E44">
        <w:tc>
          <w:tcPr>
            <w:tcW w:w="2418" w:type="dxa"/>
          </w:tcPr>
          <w:p w:rsidR="00686E44" w:rsidRDefault="008221BB">
            <w:pPr>
              <w:rPr>
                <w:rFonts w:ascii="仿宋" w:eastAsia="仿宋" w:hAnsi="仿宋" w:cs="宋体"/>
                <w:sz w:val="28"/>
                <w:szCs w:val="28"/>
              </w:rPr>
            </w:pPr>
            <w:r>
              <w:rPr>
                <w:rFonts w:ascii="仿宋" w:eastAsia="仿宋" w:hAnsi="仿宋" w:cs="宋体" w:hint="eastAsia"/>
                <w:sz w:val="28"/>
                <w:szCs w:val="28"/>
              </w:rPr>
              <w:t>书名</w:t>
            </w:r>
          </w:p>
        </w:tc>
        <w:tc>
          <w:tcPr>
            <w:tcW w:w="1092" w:type="dxa"/>
          </w:tcPr>
          <w:p w:rsidR="00686E44" w:rsidRDefault="008221BB">
            <w:pPr>
              <w:rPr>
                <w:rFonts w:ascii="仿宋" w:eastAsia="仿宋" w:hAnsi="仿宋" w:cs="宋体"/>
                <w:sz w:val="28"/>
                <w:szCs w:val="28"/>
              </w:rPr>
            </w:pPr>
            <w:r>
              <w:rPr>
                <w:rFonts w:ascii="仿宋" w:eastAsia="仿宋" w:hAnsi="仿宋" w:cs="宋体" w:hint="eastAsia"/>
                <w:sz w:val="28"/>
                <w:szCs w:val="28"/>
              </w:rPr>
              <w:t>主编</w:t>
            </w:r>
          </w:p>
        </w:tc>
        <w:tc>
          <w:tcPr>
            <w:tcW w:w="1985" w:type="dxa"/>
          </w:tcPr>
          <w:p w:rsidR="00686E44" w:rsidRDefault="008221BB">
            <w:pPr>
              <w:rPr>
                <w:rFonts w:ascii="仿宋" w:eastAsia="仿宋" w:hAnsi="仿宋" w:cs="宋体"/>
                <w:sz w:val="28"/>
                <w:szCs w:val="28"/>
              </w:rPr>
            </w:pPr>
            <w:r>
              <w:rPr>
                <w:rFonts w:ascii="仿宋" w:eastAsia="仿宋" w:hAnsi="仿宋" w:cs="宋体" w:hint="eastAsia"/>
                <w:sz w:val="28"/>
                <w:szCs w:val="28"/>
              </w:rPr>
              <w:t>ISBN</w:t>
            </w:r>
          </w:p>
        </w:tc>
        <w:tc>
          <w:tcPr>
            <w:tcW w:w="2551" w:type="dxa"/>
          </w:tcPr>
          <w:p w:rsidR="00686E44" w:rsidRDefault="008221BB">
            <w:pPr>
              <w:rPr>
                <w:rFonts w:ascii="仿宋" w:eastAsia="仿宋" w:hAnsi="仿宋" w:cs="宋体"/>
                <w:sz w:val="28"/>
                <w:szCs w:val="28"/>
              </w:rPr>
            </w:pPr>
            <w:r>
              <w:rPr>
                <w:rFonts w:ascii="仿宋" w:eastAsia="仿宋" w:hAnsi="仿宋" w:cs="宋体" w:hint="eastAsia"/>
                <w:sz w:val="28"/>
                <w:szCs w:val="28"/>
              </w:rPr>
              <w:t>出版社</w:t>
            </w:r>
          </w:p>
        </w:tc>
        <w:tc>
          <w:tcPr>
            <w:tcW w:w="1144" w:type="dxa"/>
          </w:tcPr>
          <w:p w:rsidR="00686E44" w:rsidRDefault="008221BB">
            <w:pPr>
              <w:rPr>
                <w:rFonts w:ascii="仿宋" w:eastAsia="仿宋" w:hAnsi="仿宋" w:cs="宋体"/>
                <w:sz w:val="28"/>
                <w:szCs w:val="28"/>
              </w:rPr>
            </w:pPr>
            <w:r>
              <w:rPr>
                <w:rFonts w:ascii="仿宋" w:eastAsia="仿宋" w:hAnsi="仿宋" w:cs="宋体" w:hint="eastAsia"/>
                <w:sz w:val="28"/>
                <w:szCs w:val="28"/>
              </w:rPr>
              <w:t>出版年</w:t>
            </w:r>
          </w:p>
        </w:tc>
      </w:tr>
      <w:tr w:rsidR="00686E44">
        <w:tc>
          <w:tcPr>
            <w:tcW w:w="2418" w:type="dxa"/>
            <w:vAlign w:val="center"/>
          </w:tcPr>
          <w:p w:rsidR="00686E44" w:rsidRDefault="008221BB">
            <w:pPr>
              <w:widowControl/>
              <w:jc w:val="left"/>
              <w:rPr>
                <w:rFonts w:ascii="仿宋" w:eastAsia="仿宋" w:hAnsi="仿宋" w:cs="宋体"/>
                <w:sz w:val="28"/>
                <w:szCs w:val="28"/>
              </w:rPr>
            </w:pPr>
            <w:r>
              <w:rPr>
                <w:rFonts w:ascii="仿宋" w:eastAsia="仿宋" w:hAnsi="仿宋" w:cs="宋体" w:hint="eastAsia"/>
                <w:sz w:val="28"/>
                <w:szCs w:val="28"/>
              </w:rPr>
              <w:t>连续性肾脏替代治疗</w:t>
            </w:r>
          </w:p>
        </w:tc>
        <w:tc>
          <w:tcPr>
            <w:tcW w:w="1092" w:type="dxa"/>
          </w:tcPr>
          <w:p w:rsidR="00686E44" w:rsidRDefault="008221BB">
            <w:pPr>
              <w:rPr>
                <w:rFonts w:ascii="仿宋" w:eastAsia="仿宋" w:hAnsi="仿宋" w:cs="宋体"/>
                <w:sz w:val="28"/>
                <w:szCs w:val="28"/>
              </w:rPr>
            </w:pPr>
            <w:r>
              <w:rPr>
                <w:rFonts w:ascii="仿宋" w:eastAsia="仿宋" w:hAnsi="仿宋" w:cs="宋体" w:hint="eastAsia"/>
                <w:sz w:val="28"/>
                <w:szCs w:val="28"/>
              </w:rPr>
              <w:t>付平</w:t>
            </w:r>
          </w:p>
        </w:tc>
        <w:tc>
          <w:tcPr>
            <w:tcW w:w="1985" w:type="dxa"/>
          </w:tcPr>
          <w:p w:rsidR="00686E44" w:rsidRDefault="008221BB">
            <w:pPr>
              <w:rPr>
                <w:rFonts w:ascii="仿宋" w:eastAsia="仿宋" w:hAnsi="仿宋" w:cs="宋体"/>
                <w:sz w:val="28"/>
                <w:szCs w:val="28"/>
              </w:rPr>
            </w:pPr>
            <w:r>
              <w:rPr>
                <w:rFonts w:ascii="仿宋" w:eastAsia="仿宋" w:hAnsi="仿宋" w:cs="宋体" w:hint="eastAsia"/>
                <w:sz w:val="28"/>
                <w:szCs w:val="28"/>
              </w:rPr>
              <w:t>9787117221900</w:t>
            </w:r>
          </w:p>
        </w:tc>
        <w:tc>
          <w:tcPr>
            <w:tcW w:w="2551" w:type="dxa"/>
          </w:tcPr>
          <w:p w:rsidR="00686E44" w:rsidRDefault="008221BB">
            <w:pPr>
              <w:rPr>
                <w:rFonts w:ascii="仿宋" w:eastAsia="仿宋" w:hAnsi="仿宋" w:cs="宋体"/>
                <w:sz w:val="28"/>
                <w:szCs w:val="28"/>
              </w:rPr>
            </w:pPr>
            <w:r>
              <w:rPr>
                <w:rFonts w:ascii="仿宋" w:eastAsia="仿宋" w:hAnsi="仿宋" w:cs="宋体" w:hint="eastAsia"/>
                <w:sz w:val="28"/>
                <w:szCs w:val="28"/>
              </w:rPr>
              <w:t>人民卫生出版社</w:t>
            </w:r>
          </w:p>
        </w:tc>
        <w:tc>
          <w:tcPr>
            <w:tcW w:w="1144" w:type="dxa"/>
          </w:tcPr>
          <w:p w:rsidR="00686E44" w:rsidRDefault="008221BB">
            <w:pPr>
              <w:rPr>
                <w:rFonts w:ascii="仿宋" w:eastAsia="仿宋" w:hAnsi="仿宋" w:cs="宋体"/>
                <w:sz w:val="28"/>
                <w:szCs w:val="28"/>
              </w:rPr>
            </w:pPr>
            <w:r>
              <w:rPr>
                <w:rFonts w:ascii="仿宋" w:eastAsia="仿宋" w:hAnsi="仿宋" w:cs="宋体" w:hint="eastAsia"/>
                <w:sz w:val="28"/>
                <w:szCs w:val="28"/>
              </w:rPr>
              <w:t>2016</w:t>
            </w:r>
          </w:p>
        </w:tc>
      </w:tr>
      <w:tr w:rsidR="00686E44">
        <w:tc>
          <w:tcPr>
            <w:tcW w:w="2418" w:type="dxa"/>
          </w:tcPr>
          <w:p w:rsidR="00686E44" w:rsidRDefault="008221BB">
            <w:pPr>
              <w:widowControl/>
              <w:shd w:val="clear" w:color="auto" w:fill="FFFFFF"/>
              <w:spacing w:line="360" w:lineRule="atLeast"/>
              <w:jc w:val="left"/>
              <w:outlineLvl w:val="0"/>
              <w:rPr>
                <w:rFonts w:ascii="仿宋" w:eastAsia="仿宋" w:hAnsi="仿宋" w:cs="宋体"/>
                <w:sz w:val="28"/>
                <w:szCs w:val="28"/>
              </w:rPr>
            </w:pPr>
            <w:r>
              <w:rPr>
                <w:rFonts w:ascii="仿宋" w:eastAsia="仿宋" w:hAnsi="仿宋" w:cs="宋体" w:hint="eastAsia"/>
                <w:sz w:val="28"/>
                <w:szCs w:val="28"/>
              </w:rPr>
              <w:t>连续性肾脏替代治疗临床规范</w:t>
            </w:r>
          </w:p>
        </w:tc>
        <w:tc>
          <w:tcPr>
            <w:tcW w:w="1092" w:type="dxa"/>
          </w:tcPr>
          <w:p w:rsidR="00686E44" w:rsidRDefault="008221BB">
            <w:pPr>
              <w:rPr>
                <w:rFonts w:ascii="仿宋" w:eastAsia="仿宋" w:hAnsi="仿宋" w:cs="宋体"/>
                <w:sz w:val="28"/>
                <w:szCs w:val="28"/>
              </w:rPr>
            </w:pPr>
            <w:r>
              <w:rPr>
                <w:rFonts w:ascii="仿宋" w:eastAsia="仿宋" w:hAnsi="仿宋" w:cs="宋体" w:hint="eastAsia"/>
                <w:sz w:val="28"/>
                <w:szCs w:val="28"/>
              </w:rPr>
              <w:t>丁小强</w:t>
            </w:r>
          </w:p>
        </w:tc>
        <w:tc>
          <w:tcPr>
            <w:tcW w:w="1985" w:type="dxa"/>
          </w:tcPr>
          <w:p w:rsidR="00686E44" w:rsidRDefault="008221BB">
            <w:pPr>
              <w:rPr>
                <w:rFonts w:ascii="仿宋" w:eastAsia="仿宋" w:hAnsi="仿宋" w:cs="宋体"/>
                <w:sz w:val="28"/>
                <w:szCs w:val="28"/>
              </w:rPr>
            </w:pPr>
            <w:r>
              <w:rPr>
                <w:rFonts w:ascii="仿宋" w:eastAsia="仿宋" w:hAnsi="仿宋" w:cs="宋体" w:hint="eastAsia"/>
                <w:sz w:val="28"/>
                <w:szCs w:val="28"/>
              </w:rPr>
              <w:t>9787117230506</w:t>
            </w:r>
          </w:p>
        </w:tc>
        <w:tc>
          <w:tcPr>
            <w:tcW w:w="2551" w:type="dxa"/>
          </w:tcPr>
          <w:p w:rsidR="00686E44" w:rsidRDefault="008221BB">
            <w:pPr>
              <w:rPr>
                <w:rFonts w:ascii="仿宋" w:eastAsia="仿宋" w:hAnsi="仿宋" w:cs="宋体"/>
                <w:sz w:val="28"/>
                <w:szCs w:val="28"/>
              </w:rPr>
            </w:pPr>
            <w:r>
              <w:rPr>
                <w:rFonts w:ascii="仿宋" w:eastAsia="仿宋" w:hAnsi="仿宋" w:cs="宋体" w:hint="eastAsia"/>
                <w:sz w:val="28"/>
                <w:szCs w:val="28"/>
              </w:rPr>
              <w:t>人民卫生出版社</w:t>
            </w:r>
          </w:p>
        </w:tc>
        <w:tc>
          <w:tcPr>
            <w:tcW w:w="1144" w:type="dxa"/>
          </w:tcPr>
          <w:p w:rsidR="00686E44" w:rsidRDefault="008221BB">
            <w:pPr>
              <w:rPr>
                <w:rFonts w:ascii="仿宋" w:eastAsia="仿宋" w:hAnsi="仿宋" w:cs="宋体"/>
                <w:sz w:val="28"/>
                <w:szCs w:val="28"/>
              </w:rPr>
            </w:pPr>
            <w:r>
              <w:rPr>
                <w:rFonts w:ascii="仿宋" w:eastAsia="仿宋" w:hAnsi="仿宋" w:cs="宋体" w:hint="eastAsia"/>
                <w:sz w:val="28"/>
                <w:szCs w:val="28"/>
              </w:rPr>
              <w:t>2016</w:t>
            </w:r>
          </w:p>
        </w:tc>
      </w:tr>
      <w:tr w:rsidR="00686E44">
        <w:tc>
          <w:tcPr>
            <w:tcW w:w="2418" w:type="dxa"/>
            <w:vAlign w:val="center"/>
          </w:tcPr>
          <w:p w:rsidR="00686E44" w:rsidRDefault="008221BB">
            <w:pPr>
              <w:widowControl/>
              <w:jc w:val="left"/>
              <w:rPr>
                <w:rFonts w:ascii="仿宋" w:eastAsia="仿宋" w:hAnsi="仿宋" w:cs="宋体"/>
                <w:sz w:val="28"/>
                <w:szCs w:val="28"/>
              </w:rPr>
            </w:pPr>
            <w:r>
              <w:rPr>
                <w:rFonts w:ascii="仿宋" w:eastAsia="仿宋" w:hAnsi="仿宋" w:cs="宋体" w:hint="eastAsia"/>
                <w:sz w:val="28"/>
                <w:szCs w:val="28"/>
              </w:rPr>
              <w:t>血液净化通路</w:t>
            </w:r>
          </w:p>
        </w:tc>
        <w:tc>
          <w:tcPr>
            <w:tcW w:w="1092" w:type="dxa"/>
          </w:tcPr>
          <w:p w:rsidR="00686E44" w:rsidRDefault="008221BB">
            <w:pPr>
              <w:rPr>
                <w:rFonts w:ascii="仿宋" w:eastAsia="仿宋" w:hAnsi="仿宋" w:cs="宋体"/>
                <w:sz w:val="28"/>
                <w:szCs w:val="28"/>
              </w:rPr>
            </w:pPr>
            <w:r>
              <w:rPr>
                <w:rFonts w:ascii="仿宋" w:eastAsia="仿宋" w:hAnsi="仿宋" w:cs="宋体" w:hint="eastAsia"/>
                <w:sz w:val="28"/>
                <w:szCs w:val="28"/>
              </w:rPr>
              <w:t>王玉柱</w:t>
            </w:r>
          </w:p>
        </w:tc>
        <w:tc>
          <w:tcPr>
            <w:tcW w:w="1985" w:type="dxa"/>
          </w:tcPr>
          <w:p w:rsidR="00686E44" w:rsidRDefault="00686E44">
            <w:pPr>
              <w:rPr>
                <w:rFonts w:ascii="仿宋" w:eastAsia="仿宋" w:hAnsi="仿宋" w:cs="宋体"/>
                <w:sz w:val="28"/>
                <w:szCs w:val="28"/>
              </w:rPr>
            </w:pPr>
          </w:p>
        </w:tc>
        <w:tc>
          <w:tcPr>
            <w:tcW w:w="2551" w:type="dxa"/>
          </w:tcPr>
          <w:p w:rsidR="00686E44" w:rsidRDefault="008221BB">
            <w:pPr>
              <w:rPr>
                <w:rFonts w:ascii="仿宋" w:eastAsia="仿宋" w:hAnsi="仿宋" w:cs="宋体"/>
                <w:sz w:val="28"/>
                <w:szCs w:val="28"/>
              </w:rPr>
            </w:pPr>
            <w:hyperlink r:id="rId11" w:history="1">
              <w:r>
                <w:rPr>
                  <w:rFonts w:ascii="仿宋" w:eastAsia="仿宋" w:hAnsi="仿宋" w:cs="宋体" w:hint="eastAsia"/>
                  <w:sz w:val="28"/>
                  <w:szCs w:val="28"/>
                </w:rPr>
                <w:t>人民军医出版社</w:t>
              </w:r>
            </w:hyperlink>
          </w:p>
        </w:tc>
        <w:tc>
          <w:tcPr>
            <w:tcW w:w="1144" w:type="dxa"/>
          </w:tcPr>
          <w:p w:rsidR="00686E44" w:rsidRDefault="008221BB">
            <w:pPr>
              <w:rPr>
                <w:rFonts w:ascii="仿宋" w:eastAsia="仿宋" w:hAnsi="仿宋" w:cs="宋体"/>
                <w:sz w:val="28"/>
                <w:szCs w:val="28"/>
              </w:rPr>
            </w:pPr>
            <w:r>
              <w:rPr>
                <w:rFonts w:ascii="仿宋" w:eastAsia="仿宋" w:hAnsi="仿宋" w:cs="宋体" w:hint="eastAsia"/>
                <w:sz w:val="28"/>
                <w:szCs w:val="28"/>
              </w:rPr>
              <w:t>2009</w:t>
            </w:r>
          </w:p>
        </w:tc>
      </w:tr>
      <w:tr w:rsidR="00686E44">
        <w:tc>
          <w:tcPr>
            <w:tcW w:w="2418" w:type="dxa"/>
          </w:tcPr>
          <w:p w:rsidR="00686E44" w:rsidRDefault="008221BB">
            <w:pPr>
              <w:rPr>
                <w:rFonts w:ascii="仿宋" w:eastAsia="仿宋" w:hAnsi="仿宋" w:cs="宋体"/>
                <w:sz w:val="28"/>
                <w:szCs w:val="28"/>
              </w:rPr>
            </w:pPr>
            <w:r>
              <w:rPr>
                <w:rFonts w:ascii="仿宋" w:eastAsia="仿宋" w:hAnsi="仿宋" w:cs="宋体" w:hint="eastAsia"/>
                <w:sz w:val="28"/>
                <w:szCs w:val="28"/>
              </w:rPr>
              <w:t>血液净化学</w:t>
            </w:r>
          </w:p>
        </w:tc>
        <w:tc>
          <w:tcPr>
            <w:tcW w:w="1092" w:type="dxa"/>
          </w:tcPr>
          <w:p w:rsidR="00686E44" w:rsidRDefault="008221BB">
            <w:pPr>
              <w:rPr>
                <w:rFonts w:ascii="仿宋" w:eastAsia="仿宋" w:hAnsi="仿宋" w:cs="宋体"/>
                <w:sz w:val="28"/>
                <w:szCs w:val="28"/>
              </w:rPr>
            </w:pPr>
            <w:proofErr w:type="gramStart"/>
            <w:r>
              <w:rPr>
                <w:rFonts w:ascii="仿宋" w:eastAsia="仿宋" w:hAnsi="仿宋" w:cs="宋体" w:hint="eastAsia"/>
                <w:sz w:val="28"/>
                <w:szCs w:val="28"/>
              </w:rPr>
              <w:t>王质刚</w:t>
            </w:r>
            <w:proofErr w:type="gramEnd"/>
          </w:p>
        </w:tc>
        <w:tc>
          <w:tcPr>
            <w:tcW w:w="1985" w:type="dxa"/>
          </w:tcPr>
          <w:p w:rsidR="00686E44" w:rsidRDefault="00686E44">
            <w:pPr>
              <w:rPr>
                <w:rFonts w:ascii="仿宋" w:eastAsia="仿宋" w:hAnsi="仿宋" w:cs="宋体"/>
                <w:sz w:val="28"/>
                <w:szCs w:val="28"/>
              </w:rPr>
            </w:pPr>
          </w:p>
        </w:tc>
        <w:tc>
          <w:tcPr>
            <w:tcW w:w="2551" w:type="dxa"/>
          </w:tcPr>
          <w:p w:rsidR="00686E44" w:rsidRDefault="008221BB">
            <w:pPr>
              <w:rPr>
                <w:rFonts w:ascii="仿宋" w:eastAsia="仿宋" w:hAnsi="仿宋" w:cs="宋体"/>
                <w:sz w:val="28"/>
                <w:szCs w:val="28"/>
              </w:rPr>
            </w:pPr>
            <w:r>
              <w:rPr>
                <w:rFonts w:ascii="仿宋" w:eastAsia="仿宋" w:hAnsi="仿宋" w:cs="宋体" w:hint="eastAsia"/>
                <w:sz w:val="28"/>
                <w:szCs w:val="28"/>
              </w:rPr>
              <w:t>北京科学技术出版社</w:t>
            </w:r>
          </w:p>
        </w:tc>
        <w:tc>
          <w:tcPr>
            <w:tcW w:w="1144" w:type="dxa"/>
          </w:tcPr>
          <w:p w:rsidR="00686E44" w:rsidRDefault="00686E44">
            <w:pPr>
              <w:rPr>
                <w:rFonts w:ascii="仿宋" w:eastAsia="仿宋" w:hAnsi="仿宋" w:cs="宋体"/>
                <w:sz w:val="28"/>
                <w:szCs w:val="28"/>
              </w:rPr>
            </w:pPr>
          </w:p>
        </w:tc>
      </w:tr>
      <w:tr w:rsidR="00686E44">
        <w:tc>
          <w:tcPr>
            <w:tcW w:w="2418" w:type="dxa"/>
          </w:tcPr>
          <w:p w:rsidR="00686E44" w:rsidRDefault="008221BB">
            <w:pPr>
              <w:rPr>
                <w:rFonts w:ascii="仿宋" w:eastAsia="仿宋" w:hAnsi="仿宋" w:cs="宋体"/>
                <w:sz w:val="28"/>
                <w:szCs w:val="28"/>
              </w:rPr>
            </w:pPr>
            <w:r>
              <w:rPr>
                <w:rFonts w:ascii="仿宋" w:eastAsia="仿宋" w:hAnsi="仿宋" w:cs="宋体" w:hint="eastAsia"/>
                <w:sz w:val="28"/>
                <w:szCs w:val="28"/>
              </w:rPr>
              <w:lastRenderedPageBreak/>
              <w:t>肾脏病临床概览</w:t>
            </w:r>
          </w:p>
        </w:tc>
        <w:tc>
          <w:tcPr>
            <w:tcW w:w="1092" w:type="dxa"/>
          </w:tcPr>
          <w:p w:rsidR="00686E44" w:rsidRDefault="008221BB">
            <w:pPr>
              <w:rPr>
                <w:rFonts w:ascii="仿宋" w:eastAsia="仿宋" w:hAnsi="仿宋" w:cs="宋体"/>
                <w:sz w:val="28"/>
                <w:szCs w:val="28"/>
              </w:rPr>
            </w:pPr>
            <w:r>
              <w:rPr>
                <w:rFonts w:ascii="仿宋" w:eastAsia="仿宋" w:hAnsi="仿宋" w:cs="宋体" w:hint="eastAsia"/>
                <w:sz w:val="28"/>
                <w:szCs w:val="28"/>
              </w:rPr>
              <w:t>王海燕</w:t>
            </w:r>
          </w:p>
        </w:tc>
        <w:tc>
          <w:tcPr>
            <w:tcW w:w="1985" w:type="dxa"/>
          </w:tcPr>
          <w:p w:rsidR="00686E44" w:rsidRDefault="008221BB">
            <w:pPr>
              <w:rPr>
                <w:rFonts w:ascii="仿宋" w:eastAsia="仿宋" w:hAnsi="仿宋" w:cs="宋体"/>
                <w:sz w:val="28"/>
                <w:szCs w:val="28"/>
              </w:rPr>
            </w:pPr>
            <w:r>
              <w:rPr>
                <w:rFonts w:ascii="仿宋" w:eastAsia="仿宋" w:hAnsi="仿宋" w:cs="宋体" w:hint="eastAsia"/>
                <w:sz w:val="28"/>
                <w:szCs w:val="28"/>
              </w:rPr>
              <w:t>978-7-81116-849-5</w:t>
            </w:r>
          </w:p>
        </w:tc>
        <w:tc>
          <w:tcPr>
            <w:tcW w:w="2551" w:type="dxa"/>
          </w:tcPr>
          <w:p w:rsidR="00686E44" w:rsidRDefault="008221BB">
            <w:pPr>
              <w:rPr>
                <w:rFonts w:ascii="仿宋" w:eastAsia="仿宋" w:hAnsi="仿宋" w:cs="宋体"/>
                <w:sz w:val="28"/>
                <w:szCs w:val="28"/>
              </w:rPr>
            </w:pPr>
            <w:r>
              <w:rPr>
                <w:rFonts w:ascii="仿宋" w:eastAsia="仿宋" w:hAnsi="仿宋" w:cs="宋体" w:hint="eastAsia"/>
                <w:sz w:val="28"/>
                <w:szCs w:val="28"/>
              </w:rPr>
              <w:t>北京大学医学出版社</w:t>
            </w:r>
          </w:p>
        </w:tc>
        <w:tc>
          <w:tcPr>
            <w:tcW w:w="1144" w:type="dxa"/>
          </w:tcPr>
          <w:p w:rsidR="00686E44" w:rsidRDefault="00686E44">
            <w:pPr>
              <w:rPr>
                <w:rFonts w:ascii="仿宋" w:eastAsia="仿宋" w:hAnsi="仿宋" w:cs="宋体"/>
                <w:sz w:val="28"/>
                <w:szCs w:val="28"/>
              </w:rPr>
            </w:pPr>
          </w:p>
        </w:tc>
      </w:tr>
      <w:tr w:rsidR="00686E44">
        <w:tc>
          <w:tcPr>
            <w:tcW w:w="2418" w:type="dxa"/>
          </w:tcPr>
          <w:p w:rsidR="00686E44" w:rsidRDefault="008221BB">
            <w:pPr>
              <w:rPr>
                <w:rFonts w:ascii="仿宋" w:eastAsia="仿宋" w:hAnsi="仿宋" w:cs="宋体"/>
                <w:sz w:val="28"/>
                <w:szCs w:val="28"/>
              </w:rPr>
            </w:pPr>
            <w:r>
              <w:rPr>
                <w:rFonts w:ascii="仿宋" w:eastAsia="仿宋" w:hAnsi="仿宋" w:cs="宋体" w:hint="eastAsia"/>
                <w:sz w:val="28"/>
                <w:szCs w:val="28"/>
              </w:rPr>
              <w:t>泌尿系统疾病</w:t>
            </w:r>
            <w:r>
              <w:rPr>
                <w:rFonts w:ascii="仿宋" w:eastAsia="仿宋" w:hAnsi="仿宋" w:cs="宋体" w:hint="eastAsia"/>
                <w:sz w:val="28"/>
                <w:szCs w:val="28"/>
              </w:rPr>
              <w:t>-</w:t>
            </w:r>
            <w:r>
              <w:rPr>
                <w:rFonts w:ascii="仿宋" w:eastAsia="仿宋" w:hAnsi="仿宋" w:cs="宋体" w:hint="eastAsia"/>
                <w:sz w:val="28"/>
                <w:szCs w:val="28"/>
              </w:rPr>
              <w:t>高等医学院校临床医学系统整合课程教材</w:t>
            </w:r>
          </w:p>
        </w:tc>
        <w:tc>
          <w:tcPr>
            <w:tcW w:w="1092" w:type="dxa"/>
          </w:tcPr>
          <w:p w:rsidR="00686E44" w:rsidRDefault="008221BB">
            <w:pPr>
              <w:rPr>
                <w:rFonts w:ascii="仿宋" w:eastAsia="仿宋" w:hAnsi="仿宋" w:cs="宋体"/>
                <w:sz w:val="28"/>
                <w:szCs w:val="28"/>
              </w:rPr>
            </w:pPr>
            <w:r>
              <w:rPr>
                <w:rFonts w:ascii="仿宋" w:eastAsia="仿宋" w:hAnsi="仿宋" w:cs="宋体" w:hint="eastAsia"/>
                <w:sz w:val="28"/>
                <w:szCs w:val="28"/>
              </w:rPr>
              <w:t>付平</w:t>
            </w:r>
          </w:p>
        </w:tc>
        <w:tc>
          <w:tcPr>
            <w:tcW w:w="1985" w:type="dxa"/>
          </w:tcPr>
          <w:p w:rsidR="00686E44" w:rsidRDefault="00686E44">
            <w:pPr>
              <w:rPr>
                <w:rFonts w:ascii="仿宋" w:eastAsia="仿宋" w:hAnsi="仿宋" w:cs="宋体"/>
                <w:sz w:val="28"/>
                <w:szCs w:val="28"/>
              </w:rPr>
            </w:pPr>
          </w:p>
        </w:tc>
        <w:tc>
          <w:tcPr>
            <w:tcW w:w="2551" w:type="dxa"/>
          </w:tcPr>
          <w:p w:rsidR="00686E44" w:rsidRDefault="008221BB">
            <w:pPr>
              <w:rPr>
                <w:rFonts w:ascii="仿宋" w:eastAsia="仿宋" w:hAnsi="仿宋" w:cs="宋体"/>
                <w:sz w:val="28"/>
                <w:szCs w:val="28"/>
              </w:rPr>
            </w:pPr>
            <w:r>
              <w:rPr>
                <w:rFonts w:ascii="仿宋" w:eastAsia="仿宋" w:hAnsi="仿宋" w:cs="宋体" w:hint="eastAsia"/>
                <w:sz w:val="28"/>
                <w:szCs w:val="28"/>
              </w:rPr>
              <w:t>人民卫生出版社</w:t>
            </w:r>
          </w:p>
        </w:tc>
        <w:tc>
          <w:tcPr>
            <w:tcW w:w="1144" w:type="dxa"/>
          </w:tcPr>
          <w:p w:rsidR="00686E44" w:rsidRDefault="00686E44">
            <w:pPr>
              <w:rPr>
                <w:rFonts w:ascii="仿宋" w:eastAsia="仿宋" w:hAnsi="仿宋" w:cs="宋体"/>
                <w:sz w:val="28"/>
                <w:szCs w:val="28"/>
              </w:rPr>
            </w:pPr>
          </w:p>
        </w:tc>
      </w:tr>
    </w:tbl>
    <w:p w:rsidR="00686E44" w:rsidRDefault="00686E44">
      <w:pPr>
        <w:rPr>
          <w:rFonts w:ascii="仿宋" w:eastAsia="仿宋" w:hAnsi="仿宋"/>
          <w:spacing w:val="-8"/>
          <w:sz w:val="28"/>
          <w:szCs w:val="28"/>
        </w:rPr>
      </w:pPr>
    </w:p>
    <w:p w:rsidR="00686E44" w:rsidRDefault="00686E44">
      <w:pPr>
        <w:jc w:val="center"/>
        <w:rPr>
          <w:rFonts w:ascii="仿宋" w:eastAsia="仿宋" w:hAnsi="仿宋"/>
          <w:b/>
          <w:spacing w:val="-8"/>
          <w:sz w:val="28"/>
          <w:szCs w:val="28"/>
        </w:rPr>
      </w:pPr>
    </w:p>
    <w:p w:rsidR="00686E44" w:rsidRDefault="008221BB">
      <w:pPr>
        <w:rPr>
          <w:rFonts w:ascii="仿宋" w:eastAsia="仿宋" w:hAnsi="仿宋" w:cs="宋体"/>
          <w:b/>
          <w:spacing w:val="-8"/>
          <w:sz w:val="28"/>
          <w:szCs w:val="28"/>
        </w:rPr>
      </w:pPr>
      <w:r>
        <w:rPr>
          <w:rFonts w:ascii="仿宋" w:eastAsia="仿宋" w:hAnsi="仿宋" w:cs="宋体" w:hint="eastAsia"/>
          <w:b/>
          <w:spacing w:val="-8"/>
          <w:sz w:val="28"/>
          <w:szCs w:val="28"/>
        </w:rPr>
        <w:t>附件</w:t>
      </w:r>
      <w:r>
        <w:rPr>
          <w:rFonts w:ascii="仿宋" w:eastAsia="仿宋" w:hAnsi="仿宋" w:cs="宋体" w:hint="eastAsia"/>
          <w:b/>
          <w:spacing w:val="-8"/>
          <w:sz w:val="28"/>
          <w:szCs w:val="28"/>
        </w:rPr>
        <w:t>5</w:t>
      </w:r>
    </w:p>
    <w:p w:rsidR="00686E44" w:rsidRDefault="008221BB">
      <w:pPr>
        <w:jc w:val="center"/>
        <w:rPr>
          <w:rFonts w:ascii="仿宋" w:eastAsia="仿宋" w:hAnsi="仿宋" w:cs="宋体"/>
          <w:b/>
          <w:spacing w:val="-8"/>
          <w:sz w:val="28"/>
          <w:szCs w:val="28"/>
        </w:rPr>
      </w:pPr>
      <w:r>
        <w:rPr>
          <w:rFonts w:ascii="仿宋" w:eastAsia="仿宋" w:hAnsi="仿宋" w:cs="宋体" w:hint="eastAsia"/>
          <w:b/>
          <w:spacing w:val="-8"/>
          <w:sz w:val="28"/>
          <w:szCs w:val="28"/>
        </w:rPr>
        <w:t>介入肾脏病学培训计划细则</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培训小组负责制</w:t>
      </w:r>
      <w:r>
        <w:rPr>
          <w:rFonts w:ascii="仿宋" w:eastAsia="仿宋" w:hAnsi="仿宋" w:cs="宋体" w:hint="eastAsia"/>
          <w:spacing w:val="-8"/>
          <w:sz w:val="28"/>
          <w:szCs w:val="28"/>
        </w:rPr>
        <w:t>：负责计划的制定和学员的考核。</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指导教师：指导教师负责实施和临床工作的培训</w:t>
      </w:r>
      <w:r>
        <w:rPr>
          <w:rFonts w:ascii="仿宋" w:eastAsia="仿宋" w:hAnsi="仿宋" w:cs="宋体" w:hint="eastAsia"/>
          <w:spacing w:val="-8"/>
          <w:sz w:val="28"/>
          <w:szCs w:val="28"/>
        </w:rPr>
        <w:t>：指导教师：崔天蕾</w:t>
      </w:r>
      <w:r>
        <w:rPr>
          <w:rFonts w:ascii="仿宋" w:eastAsia="仿宋" w:hAnsi="仿宋" w:cs="宋体" w:hint="eastAsia"/>
          <w:spacing w:val="-8"/>
          <w:sz w:val="28"/>
          <w:szCs w:val="28"/>
        </w:rPr>
        <w:t>/</w:t>
      </w:r>
      <w:r>
        <w:rPr>
          <w:rFonts w:ascii="仿宋" w:eastAsia="仿宋" w:hAnsi="仿宋" w:cs="宋体" w:hint="eastAsia"/>
          <w:spacing w:val="-8"/>
          <w:sz w:val="28"/>
          <w:szCs w:val="28"/>
        </w:rPr>
        <w:t>于洋；指导教授：苏白海</w:t>
      </w:r>
      <w:r>
        <w:rPr>
          <w:rFonts w:ascii="仿宋" w:eastAsia="仿宋" w:hAnsi="仿宋" w:cs="宋体" w:hint="eastAsia"/>
          <w:spacing w:val="-8"/>
          <w:sz w:val="28"/>
          <w:szCs w:val="28"/>
        </w:rPr>
        <w:t>/</w:t>
      </w:r>
      <w:r>
        <w:rPr>
          <w:rFonts w:ascii="仿宋" w:eastAsia="仿宋" w:hAnsi="仿宋" w:cs="宋体" w:hint="eastAsia"/>
          <w:spacing w:val="-8"/>
          <w:sz w:val="28"/>
          <w:szCs w:val="28"/>
        </w:rPr>
        <w:t>崔天蕾</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介入肾脏病学技术根据培训时间为基础培训六月。</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理论培训</w:t>
      </w:r>
      <w:r>
        <w:rPr>
          <w:rFonts w:ascii="仿宋" w:eastAsia="仿宋" w:hAnsi="仿宋" w:cs="宋体" w:hint="eastAsia"/>
          <w:spacing w:val="-8"/>
          <w:sz w:val="28"/>
          <w:szCs w:val="28"/>
        </w:rPr>
        <w:t>：介入肾脏病学专题小讲课（一个月集中授课</w:t>
      </w:r>
      <w:r>
        <w:rPr>
          <w:rFonts w:ascii="仿宋" w:eastAsia="仿宋" w:hAnsi="仿宋" w:cs="宋体" w:hint="eastAsia"/>
          <w:spacing w:val="-8"/>
          <w:sz w:val="28"/>
          <w:szCs w:val="28"/>
        </w:rPr>
        <w:t>+</w:t>
      </w:r>
      <w:r>
        <w:rPr>
          <w:rFonts w:ascii="仿宋" w:eastAsia="仿宋" w:hAnsi="仿宋" w:cs="宋体" w:hint="eastAsia"/>
          <w:spacing w:val="-8"/>
          <w:sz w:val="28"/>
          <w:szCs w:val="28"/>
        </w:rPr>
        <w:t>每周一次的理论和临床结合小讨论）、床旁讲授、专业书和指南阅读指导、科室小讲课及各项院内外学术活动（如内科晨读、成都市肾脏病年会和华西肾科论坛等）。</w:t>
      </w: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b/>
          <w:spacing w:val="-8"/>
          <w:sz w:val="28"/>
          <w:szCs w:val="28"/>
          <w:u w:val="single"/>
        </w:rPr>
        <w:t>临床操作</w:t>
      </w:r>
      <w:r>
        <w:rPr>
          <w:rFonts w:ascii="仿宋" w:eastAsia="仿宋" w:hAnsi="仿宋" w:cs="宋体" w:hint="eastAsia"/>
          <w:spacing w:val="-8"/>
          <w:sz w:val="28"/>
          <w:szCs w:val="28"/>
        </w:rPr>
        <w:t>：参与通路组日常工作、协调各医疗组所需手术安排、协调介入手术室排程、介入手术台上观摩、介入手术担任助手、通路组医师值班等日常工作。掌握介入肾脏病学领域的进展、常见手术适应症与禁忌症、不同手术优缺点比较、常用手术器械使用、常见介入基础操作技术等。见习疑难血管通路的介入治疗。</w:t>
      </w:r>
    </w:p>
    <w:p w:rsidR="00686E44" w:rsidRDefault="008221BB">
      <w:pPr>
        <w:spacing w:line="360" w:lineRule="auto"/>
        <w:jc w:val="left"/>
        <w:rPr>
          <w:rFonts w:ascii="仿宋" w:eastAsia="仿宋" w:hAnsi="仿宋" w:cs="宋体"/>
          <w:spacing w:val="-8"/>
          <w:sz w:val="28"/>
          <w:szCs w:val="28"/>
        </w:rPr>
      </w:pPr>
      <w:r>
        <w:rPr>
          <w:rFonts w:ascii="仿宋" w:eastAsia="仿宋" w:hAnsi="仿宋" w:cs="宋体" w:hint="eastAsia"/>
          <w:b/>
          <w:spacing w:val="-8"/>
          <w:sz w:val="28"/>
          <w:szCs w:val="28"/>
          <w:u w:val="single"/>
        </w:rPr>
        <w:t>临床应用</w:t>
      </w:r>
      <w:r>
        <w:rPr>
          <w:rFonts w:ascii="仿宋" w:eastAsia="仿宋" w:hAnsi="仿宋" w:cs="宋体" w:hint="eastAsia"/>
          <w:spacing w:val="-8"/>
          <w:sz w:val="28"/>
          <w:szCs w:val="28"/>
        </w:rPr>
        <w:t>：完成通路组日常查房、手术和管理；参加通路组理论学习及病例讨论、科室肾脏病理讨论、死亡讨论（每周一次）和内科疑难病例讨论（每</w:t>
      </w:r>
      <w:r>
        <w:rPr>
          <w:rFonts w:ascii="仿宋" w:eastAsia="仿宋" w:hAnsi="仿宋" w:cs="宋体" w:hint="eastAsia"/>
          <w:spacing w:val="-8"/>
          <w:sz w:val="28"/>
          <w:szCs w:val="28"/>
        </w:rPr>
        <w:t>2</w:t>
      </w:r>
      <w:r>
        <w:rPr>
          <w:rFonts w:ascii="仿宋" w:eastAsia="仿宋" w:hAnsi="仿宋" w:cs="宋体" w:hint="eastAsia"/>
          <w:spacing w:val="-8"/>
          <w:sz w:val="28"/>
          <w:szCs w:val="28"/>
        </w:rPr>
        <w:t>周一次）。</w:t>
      </w:r>
    </w:p>
    <w:p w:rsidR="00686E44" w:rsidRDefault="008221BB">
      <w:pPr>
        <w:spacing w:line="360" w:lineRule="auto"/>
        <w:jc w:val="left"/>
        <w:rPr>
          <w:rFonts w:ascii="仿宋" w:eastAsia="仿宋" w:hAnsi="仿宋" w:cs="宋体"/>
          <w:spacing w:val="-8"/>
          <w:sz w:val="28"/>
          <w:szCs w:val="28"/>
        </w:rPr>
      </w:pPr>
      <w:r>
        <w:rPr>
          <w:rFonts w:ascii="仿宋" w:eastAsia="仿宋" w:hAnsi="仿宋" w:cs="宋体" w:hint="eastAsia"/>
          <w:b/>
          <w:spacing w:val="-8"/>
          <w:sz w:val="28"/>
          <w:szCs w:val="28"/>
          <w:u w:val="single"/>
        </w:rPr>
        <w:lastRenderedPageBreak/>
        <w:t>科研管理</w:t>
      </w:r>
      <w:r>
        <w:rPr>
          <w:rFonts w:ascii="仿宋" w:eastAsia="仿宋" w:hAnsi="仿宋" w:cs="宋体" w:hint="eastAsia"/>
          <w:spacing w:val="-8"/>
          <w:sz w:val="28"/>
          <w:szCs w:val="28"/>
        </w:rPr>
        <w:t>：在指导教师的带领下，参与介入肾脏病治疗临床资料的收集及分析，有兴趣者参与临床病例分</w:t>
      </w:r>
      <w:r>
        <w:rPr>
          <w:rFonts w:ascii="仿宋" w:eastAsia="仿宋" w:hAnsi="仿宋" w:cs="宋体" w:hint="eastAsia"/>
          <w:spacing w:val="-8"/>
          <w:sz w:val="28"/>
          <w:szCs w:val="28"/>
        </w:rPr>
        <w:t>析的论文撰写。</w:t>
      </w:r>
    </w:p>
    <w:p w:rsidR="00686E44" w:rsidRDefault="008221BB">
      <w:pPr>
        <w:spacing w:line="360" w:lineRule="auto"/>
        <w:rPr>
          <w:rFonts w:ascii="仿宋" w:eastAsia="仿宋" w:hAnsi="仿宋" w:cs="宋体"/>
          <w:b/>
          <w:spacing w:val="-8"/>
          <w:sz w:val="28"/>
          <w:szCs w:val="28"/>
          <w:u w:val="single"/>
        </w:rPr>
      </w:pPr>
      <w:r>
        <w:rPr>
          <w:rFonts w:ascii="仿宋" w:eastAsia="仿宋" w:hAnsi="仿宋" w:cs="宋体" w:hint="eastAsia"/>
          <w:b/>
          <w:spacing w:val="-8"/>
          <w:sz w:val="28"/>
          <w:szCs w:val="28"/>
          <w:u w:val="single"/>
        </w:rPr>
        <w:t>结业证项目名称：介入肾脏病学</w:t>
      </w:r>
    </w:p>
    <w:p w:rsidR="00686E44" w:rsidRDefault="00686E44">
      <w:pPr>
        <w:spacing w:line="360" w:lineRule="auto"/>
        <w:rPr>
          <w:rFonts w:ascii="仿宋" w:eastAsia="仿宋" w:hAnsi="仿宋" w:cs="宋体"/>
          <w:b/>
          <w:spacing w:val="-8"/>
          <w:sz w:val="28"/>
          <w:szCs w:val="28"/>
          <w:u w:val="single"/>
        </w:rPr>
      </w:pPr>
    </w:p>
    <w:p w:rsidR="00686E44" w:rsidRDefault="008221BB">
      <w:pPr>
        <w:spacing w:line="440" w:lineRule="exact"/>
        <w:jc w:val="left"/>
        <w:rPr>
          <w:rFonts w:ascii="仿宋" w:eastAsia="仿宋" w:hAnsi="仿宋" w:cs="宋体"/>
          <w:spacing w:val="-8"/>
          <w:sz w:val="28"/>
          <w:szCs w:val="28"/>
        </w:rPr>
      </w:pPr>
      <w:r>
        <w:rPr>
          <w:rFonts w:ascii="仿宋" w:eastAsia="仿宋" w:hAnsi="仿宋" w:cs="宋体" w:hint="eastAsia"/>
          <w:spacing w:val="-8"/>
          <w:sz w:val="28"/>
          <w:szCs w:val="28"/>
        </w:rPr>
        <w:t>附：参考书目</w:t>
      </w:r>
    </w:p>
    <w:tbl>
      <w:tblPr>
        <w:tblW w:w="9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1680"/>
        <w:gridCol w:w="1964"/>
        <w:gridCol w:w="1656"/>
        <w:gridCol w:w="1472"/>
      </w:tblGrid>
      <w:tr w:rsidR="00686E44">
        <w:tc>
          <w:tcPr>
            <w:tcW w:w="2418" w:type="dxa"/>
          </w:tcPr>
          <w:p w:rsidR="00686E44" w:rsidRDefault="008221BB">
            <w:pPr>
              <w:rPr>
                <w:rFonts w:ascii="仿宋" w:eastAsia="仿宋" w:hAnsi="仿宋" w:cs="宋体"/>
                <w:sz w:val="28"/>
                <w:szCs w:val="28"/>
              </w:rPr>
            </w:pPr>
            <w:r>
              <w:rPr>
                <w:rFonts w:ascii="仿宋" w:eastAsia="仿宋" w:hAnsi="仿宋" w:cs="宋体" w:hint="eastAsia"/>
                <w:sz w:val="28"/>
                <w:szCs w:val="28"/>
              </w:rPr>
              <w:t>书名</w:t>
            </w:r>
          </w:p>
        </w:tc>
        <w:tc>
          <w:tcPr>
            <w:tcW w:w="1680" w:type="dxa"/>
          </w:tcPr>
          <w:p w:rsidR="00686E44" w:rsidRDefault="008221BB">
            <w:pPr>
              <w:rPr>
                <w:rFonts w:ascii="仿宋" w:eastAsia="仿宋" w:hAnsi="仿宋" w:cs="宋体"/>
                <w:sz w:val="28"/>
                <w:szCs w:val="28"/>
              </w:rPr>
            </w:pPr>
            <w:r>
              <w:rPr>
                <w:rFonts w:ascii="仿宋" w:eastAsia="仿宋" w:hAnsi="仿宋" w:cs="宋体" w:hint="eastAsia"/>
                <w:sz w:val="28"/>
                <w:szCs w:val="28"/>
              </w:rPr>
              <w:t>主编</w:t>
            </w:r>
          </w:p>
        </w:tc>
        <w:tc>
          <w:tcPr>
            <w:tcW w:w="1964" w:type="dxa"/>
          </w:tcPr>
          <w:p w:rsidR="00686E44" w:rsidRDefault="008221BB">
            <w:pPr>
              <w:rPr>
                <w:rFonts w:ascii="仿宋" w:eastAsia="仿宋" w:hAnsi="仿宋" w:cs="宋体"/>
                <w:sz w:val="28"/>
                <w:szCs w:val="28"/>
              </w:rPr>
            </w:pPr>
            <w:r>
              <w:rPr>
                <w:rFonts w:ascii="仿宋" w:eastAsia="仿宋" w:hAnsi="仿宋" w:cs="宋体" w:hint="eastAsia"/>
                <w:sz w:val="28"/>
                <w:szCs w:val="28"/>
              </w:rPr>
              <w:t>ISBN</w:t>
            </w:r>
          </w:p>
        </w:tc>
        <w:tc>
          <w:tcPr>
            <w:tcW w:w="1656" w:type="dxa"/>
          </w:tcPr>
          <w:p w:rsidR="00686E44" w:rsidRDefault="008221BB">
            <w:pPr>
              <w:rPr>
                <w:rFonts w:ascii="仿宋" w:eastAsia="仿宋" w:hAnsi="仿宋" w:cs="宋体"/>
                <w:sz w:val="28"/>
                <w:szCs w:val="28"/>
              </w:rPr>
            </w:pPr>
            <w:r>
              <w:rPr>
                <w:rFonts w:ascii="仿宋" w:eastAsia="仿宋" w:hAnsi="仿宋" w:cs="宋体" w:hint="eastAsia"/>
                <w:sz w:val="28"/>
                <w:szCs w:val="28"/>
              </w:rPr>
              <w:t>出版社</w:t>
            </w:r>
          </w:p>
        </w:tc>
        <w:tc>
          <w:tcPr>
            <w:tcW w:w="1472" w:type="dxa"/>
          </w:tcPr>
          <w:p w:rsidR="00686E44" w:rsidRDefault="008221BB">
            <w:pPr>
              <w:rPr>
                <w:rFonts w:ascii="仿宋" w:eastAsia="仿宋" w:hAnsi="仿宋" w:cs="宋体"/>
                <w:sz w:val="28"/>
                <w:szCs w:val="28"/>
              </w:rPr>
            </w:pPr>
            <w:r>
              <w:rPr>
                <w:rFonts w:ascii="仿宋" w:eastAsia="仿宋" w:hAnsi="仿宋" w:cs="宋体" w:hint="eastAsia"/>
                <w:sz w:val="28"/>
                <w:szCs w:val="28"/>
              </w:rPr>
              <w:t>出版年</w:t>
            </w:r>
          </w:p>
        </w:tc>
      </w:tr>
      <w:tr w:rsidR="00686E44">
        <w:tc>
          <w:tcPr>
            <w:tcW w:w="2418" w:type="dxa"/>
            <w:vAlign w:val="center"/>
          </w:tcPr>
          <w:p w:rsidR="00686E44" w:rsidRDefault="008221BB">
            <w:pPr>
              <w:widowControl/>
              <w:jc w:val="left"/>
              <w:rPr>
                <w:rFonts w:ascii="仿宋" w:eastAsia="仿宋" w:hAnsi="仿宋" w:cs="宋体"/>
                <w:sz w:val="28"/>
                <w:szCs w:val="28"/>
              </w:rPr>
            </w:pPr>
            <w:r>
              <w:rPr>
                <w:rFonts w:ascii="仿宋" w:eastAsia="仿宋" w:hAnsi="仿宋" w:cs="宋体" w:hint="eastAsia"/>
                <w:sz w:val="28"/>
                <w:szCs w:val="28"/>
              </w:rPr>
              <w:t>介入肾脏病学（中文翻译版）</w:t>
            </w:r>
            <w:r>
              <w:rPr>
                <w:rFonts w:ascii="仿宋" w:eastAsia="仿宋" w:hAnsi="仿宋" w:cs="宋体" w:hint="eastAsia"/>
                <w:sz w:val="28"/>
                <w:szCs w:val="28"/>
              </w:rPr>
              <w:t xml:space="preserve"> [Interventional Nephrology]</w:t>
            </w:r>
          </w:p>
        </w:tc>
        <w:tc>
          <w:tcPr>
            <w:tcW w:w="1680" w:type="dxa"/>
          </w:tcPr>
          <w:p w:rsidR="00686E44" w:rsidRDefault="008221BB">
            <w:pPr>
              <w:rPr>
                <w:rFonts w:ascii="仿宋" w:eastAsia="仿宋" w:hAnsi="仿宋" w:cs="宋体"/>
                <w:sz w:val="28"/>
                <w:szCs w:val="28"/>
              </w:rPr>
            </w:pPr>
            <w:proofErr w:type="spellStart"/>
            <w:r>
              <w:rPr>
                <w:rFonts w:ascii="仿宋" w:eastAsia="仿宋" w:hAnsi="仿宋" w:cs="宋体" w:hint="eastAsia"/>
                <w:sz w:val="28"/>
                <w:szCs w:val="28"/>
              </w:rPr>
              <w:t>Arif</w:t>
            </w:r>
            <w:proofErr w:type="spellEnd"/>
            <w:r>
              <w:rPr>
                <w:rFonts w:ascii="仿宋" w:eastAsia="仿宋" w:hAnsi="仿宋" w:cs="宋体" w:hint="eastAsia"/>
                <w:sz w:val="28"/>
                <w:szCs w:val="28"/>
              </w:rPr>
              <w:t>等著；吴</w:t>
            </w:r>
            <w:proofErr w:type="gramStart"/>
            <w:r>
              <w:rPr>
                <w:rFonts w:ascii="仿宋" w:eastAsia="仿宋" w:hAnsi="仿宋" w:cs="宋体" w:hint="eastAsia"/>
                <w:sz w:val="28"/>
                <w:szCs w:val="28"/>
              </w:rPr>
              <w:t>世</w:t>
            </w:r>
            <w:proofErr w:type="gramEnd"/>
            <w:r>
              <w:rPr>
                <w:rFonts w:ascii="仿宋" w:eastAsia="仿宋" w:hAnsi="仿宋" w:cs="宋体" w:hint="eastAsia"/>
                <w:sz w:val="28"/>
                <w:szCs w:val="28"/>
              </w:rPr>
              <w:t>新等译</w:t>
            </w:r>
          </w:p>
        </w:tc>
        <w:tc>
          <w:tcPr>
            <w:tcW w:w="1964" w:type="dxa"/>
          </w:tcPr>
          <w:p w:rsidR="00686E44" w:rsidRDefault="008221BB">
            <w:pPr>
              <w:rPr>
                <w:rFonts w:ascii="仿宋" w:eastAsia="仿宋" w:hAnsi="仿宋" w:cs="宋体"/>
                <w:sz w:val="28"/>
                <w:szCs w:val="28"/>
              </w:rPr>
            </w:pPr>
            <w:r>
              <w:rPr>
                <w:rFonts w:ascii="仿宋" w:eastAsia="仿宋" w:hAnsi="仿宋" w:cs="宋体" w:hint="eastAsia"/>
                <w:sz w:val="28"/>
                <w:szCs w:val="28"/>
              </w:rPr>
              <w:t>9787030459541</w:t>
            </w:r>
          </w:p>
        </w:tc>
        <w:tc>
          <w:tcPr>
            <w:tcW w:w="1656" w:type="dxa"/>
          </w:tcPr>
          <w:p w:rsidR="00686E44" w:rsidRDefault="008221BB">
            <w:pPr>
              <w:rPr>
                <w:rFonts w:ascii="仿宋" w:eastAsia="仿宋" w:hAnsi="仿宋" w:cs="宋体"/>
                <w:sz w:val="28"/>
                <w:szCs w:val="28"/>
              </w:rPr>
            </w:pPr>
            <w:r>
              <w:rPr>
                <w:rFonts w:ascii="仿宋" w:eastAsia="仿宋" w:hAnsi="仿宋" w:cs="宋体" w:hint="eastAsia"/>
                <w:sz w:val="28"/>
                <w:szCs w:val="28"/>
              </w:rPr>
              <w:t>科学出版社</w:t>
            </w:r>
          </w:p>
        </w:tc>
        <w:tc>
          <w:tcPr>
            <w:tcW w:w="1472" w:type="dxa"/>
          </w:tcPr>
          <w:p w:rsidR="00686E44" w:rsidRDefault="008221BB">
            <w:pPr>
              <w:rPr>
                <w:rFonts w:ascii="仿宋" w:eastAsia="仿宋" w:hAnsi="仿宋" w:cs="宋体"/>
                <w:sz w:val="28"/>
                <w:szCs w:val="28"/>
              </w:rPr>
            </w:pPr>
            <w:r>
              <w:rPr>
                <w:rFonts w:ascii="仿宋" w:eastAsia="仿宋" w:hAnsi="仿宋" w:cs="宋体" w:hint="eastAsia"/>
                <w:sz w:val="28"/>
                <w:szCs w:val="28"/>
              </w:rPr>
              <w:t>2016</w:t>
            </w:r>
          </w:p>
        </w:tc>
      </w:tr>
      <w:tr w:rsidR="00686E44">
        <w:tc>
          <w:tcPr>
            <w:tcW w:w="2418" w:type="dxa"/>
            <w:vAlign w:val="center"/>
          </w:tcPr>
          <w:p w:rsidR="00686E44" w:rsidRDefault="008221BB">
            <w:pPr>
              <w:widowControl/>
              <w:jc w:val="left"/>
              <w:rPr>
                <w:rFonts w:ascii="仿宋" w:eastAsia="仿宋" w:hAnsi="仿宋" w:cs="宋体"/>
                <w:sz w:val="28"/>
                <w:szCs w:val="28"/>
              </w:rPr>
            </w:pPr>
            <w:r>
              <w:rPr>
                <w:rFonts w:ascii="仿宋" w:eastAsia="仿宋" w:hAnsi="仿宋" w:cs="宋体" w:hint="eastAsia"/>
                <w:sz w:val="28"/>
                <w:szCs w:val="28"/>
              </w:rPr>
              <w:t>血液净化通路</w:t>
            </w:r>
          </w:p>
        </w:tc>
        <w:tc>
          <w:tcPr>
            <w:tcW w:w="1680" w:type="dxa"/>
          </w:tcPr>
          <w:p w:rsidR="00686E44" w:rsidRDefault="008221BB">
            <w:pPr>
              <w:rPr>
                <w:rFonts w:ascii="仿宋" w:eastAsia="仿宋" w:hAnsi="仿宋" w:cs="宋体"/>
                <w:sz w:val="28"/>
                <w:szCs w:val="28"/>
              </w:rPr>
            </w:pPr>
            <w:r>
              <w:rPr>
                <w:rFonts w:ascii="仿宋" w:eastAsia="仿宋" w:hAnsi="仿宋" w:cs="宋体" w:hint="eastAsia"/>
                <w:sz w:val="28"/>
                <w:szCs w:val="28"/>
              </w:rPr>
              <w:t>王玉柱</w:t>
            </w:r>
          </w:p>
        </w:tc>
        <w:tc>
          <w:tcPr>
            <w:tcW w:w="1964" w:type="dxa"/>
          </w:tcPr>
          <w:p w:rsidR="00686E44" w:rsidRDefault="00686E44">
            <w:pPr>
              <w:rPr>
                <w:rFonts w:ascii="仿宋" w:eastAsia="仿宋" w:hAnsi="仿宋" w:cs="宋体"/>
                <w:sz w:val="28"/>
                <w:szCs w:val="28"/>
              </w:rPr>
            </w:pPr>
          </w:p>
        </w:tc>
        <w:tc>
          <w:tcPr>
            <w:tcW w:w="1656" w:type="dxa"/>
          </w:tcPr>
          <w:p w:rsidR="00686E44" w:rsidRDefault="008221BB">
            <w:pPr>
              <w:rPr>
                <w:rFonts w:ascii="仿宋" w:eastAsia="仿宋" w:hAnsi="仿宋" w:cs="宋体"/>
                <w:sz w:val="28"/>
                <w:szCs w:val="28"/>
              </w:rPr>
            </w:pPr>
            <w:hyperlink r:id="rId12" w:history="1">
              <w:r>
                <w:rPr>
                  <w:rFonts w:ascii="仿宋" w:eastAsia="仿宋" w:hAnsi="仿宋" w:cs="宋体" w:hint="eastAsia"/>
                  <w:sz w:val="28"/>
                  <w:szCs w:val="28"/>
                </w:rPr>
                <w:t>人民军医出版社</w:t>
              </w:r>
            </w:hyperlink>
          </w:p>
        </w:tc>
        <w:tc>
          <w:tcPr>
            <w:tcW w:w="1472" w:type="dxa"/>
          </w:tcPr>
          <w:p w:rsidR="00686E44" w:rsidRDefault="008221BB">
            <w:pPr>
              <w:rPr>
                <w:rFonts w:ascii="仿宋" w:eastAsia="仿宋" w:hAnsi="仿宋" w:cs="宋体"/>
                <w:sz w:val="28"/>
                <w:szCs w:val="28"/>
              </w:rPr>
            </w:pPr>
            <w:r>
              <w:rPr>
                <w:rFonts w:ascii="仿宋" w:eastAsia="仿宋" w:hAnsi="仿宋" w:cs="宋体" w:hint="eastAsia"/>
                <w:sz w:val="28"/>
                <w:szCs w:val="28"/>
              </w:rPr>
              <w:t>2009</w:t>
            </w:r>
          </w:p>
        </w:tc>
      </w:tr>
      <w:tr w:rsidR="00686E44">
        <w:tc>
          <w:tcPr>
            <w:tcW w:w="2418" w:type="dxa"/>
          </w:tcPr>
          <w:p w:rsidR="00686E44" w:rsidRDefault="008221BB">
            <w:pPr>
              <w:rPr>
                <w:rFonts w:ascii="仿宋" w:eastAsia="仿宋" w:hAnsi="仿宋" w:cs="宋体"/>
                <w:sz w:val="28"/>
                <w:szCs w:val="28"/>
              </w:rPr>
            </w:pPr>
            <w:r>
              <w:rPr>
                <w:rFonts w:ascii="仿宋" w:eastAsia="仿宋" w:hAnsi="仿宋" w:cs="宋体" w:hint="eastAsia"/>
                <w:sz w:val="28"/>
                <w:szCs w:val="28"/>
              </w:rPr>
              <w:t>血液净化学</w:t>
            </w:r>
          </w:p>
        </w:tc>
        <w:tc>
          <w:tcPr>
            <w:tcW w:w="1680" w:type="dxa"/>
          </w:tcPr>
          <w:p w:rsidR="00686E44" w:rsidRDefault="008221BB">
            <w:pPr>
              <w:rPr>
                <w:rFonts w:ascii="仿宋" w:eastAsia="仿宋" w:hAnsi="仿宋" w:cs="宋体"/>
                <w:sz w:val="28"/>
                <w:szCs w:val="28"/>
              </w:rPr>
            </w:pPr>
            <w:proofErr w:type="gramStart"/>
            <w:r>
              <w:rPr>
                <w:rFonts w:ascii="仿宋" w:eastAsia="仿宋" w:hAnsi="仿宋" w:cs="宋体" w:hint="eastAsia"/>
                <w:sz w:val="28"/>
                <w:szCs w:val="28"/>
              </w:rPr>
              <w:t>王质刚</w:t>
            </w:r>
            <w:proofErr w:type="gramEnd"/>
          </w:p>
        </w:tc>
        <w:tc>
          <w:tcPr>
            <w:tcW w:w="1964" w:type="dxa"/>
          </w:tcPr>
          <w:p w:rsidR="00686E44" w:rsidRDefault="00686E44">
            <w:pPr>
              <w:rPr>
                <w:rFonts w:ascii="仿宋" w:eastAsia="仿宋" w:hAnsi="仿宋" w:cs="宋体"/>
                <w:sz w:val="28"/>
                <w:szCs w:val="28"/>
              </w:rPr>
            </w:pPr>
          </w:p>
        </w:tc>
        <w:tc>
          <w:tcPr>
            <w:tcW w:w="1656" w:type="dxa"/>
          </w:tcPr>
          <w:p w:rsidR="00686E44" w:rsidRDefault="008221BB">
            <w:pPr>
              <w:rPr>
                <w:rFonts w:ascii="仿宋" w:eastAsia="仿宋" w:hAnsi="仿宋" w:cs="宋体"/>
                <w:sz w:val="28"/>
                <w:szCs w:val="28"/>
              </w:rPr>
            </w:pPr>
            <w:r>
              <w:rPr>
                <w:rFonts w:ascii="仿宋" w:eastAsia="仿宋" w:hAnsi="仿宋" w:cs="宋体" w:hint="eastAsia"/>
                <w:sz w:val="28"/>
                <w:szCs w:val="28"/>
              </w:rPr>
              <w:t>北京科学技术出版社</w:t>
            </w:r>
          </w:p>
        </w:tc>
        <w:tc>
          <w:tcPr>
            <w:tcW w:w="1472" w:type="dxa"/>
          </w:tcPr>
          <w:p w:rsidR="00686E44" w:rsidRDefault="00686E44">
            <w:pPr>
              <w:rPr>
                <w:rFonts w:ascii="仿宋" w:eastAsia="仿宋" w:hAnsi="仿宋" w:cs="宋体"/>
                <w:sz w:val="28"/>
                <w:szCs w:val="28"/>
              </w:rPr>
            </w:pPr>
          </w:p>
        </w:tc>
      </w:tr>
      <w:tr w:rsidR="00686E44">
        <w:tc>
          <w:tcPr>
            <w:tcW w:w="2418" w:type="dxa"/>
          </w:tcPr>
          <w:p w:rsidR="00686E44" w:rsidRDefault="008221BB">
            <w:pPr>
              <w:rPr>
                <w:rFonts w:ascii="仿宋" w:eastAsia="仿宋" w:hAnsi="仿宋" w:cs="宋体"/>
                <w:sz w:val="28"/>
                <w:szCs w:val="28"/>
              </w:rPr>
            </w:pPr>
            <w:r>
              <w:rPr>
                <w:rFonts w:ascii="仿宋" w:eastAsia="仿宋" w:hAnsi="仿宋" w:cs="宋体" w:hint="eastAsia"/>
                <w:sz w:val="28"/>
                <w:szCs w:val="28"/>
              </w:rPr>
              <w:t>肾脏病临床概览</w:t>
            </w:r>
          </w:p>
        </w:tc>
        <w:tc>
          <w:tcPr>
            <w:tcW w:w="1680" w:type="dxa"/>
          </w:tcPr>
          <w:p w:rsidR="00686E44" w:rsidRDefault="008221BB">
            <w:pPr>
              <w:rPr>
                <w:rFonts w:ascii="仿宋" w:eastAsia="仿宋" w:hAnsi="仿宋" w:cs="宋体"/>
                <w:sz w:val="28"/>
                <w:szCs w:val="28"/>
              </w:rPr>
            </w:pPr>
            <w:r>
              <w:rPr>
                <w:rFonts w:ascii="仿宋" w:eastAsia="仿宋" w:hAnsi="仿宋" w:cs="宋体" w:hint="eastAsia"/>
                <w:sz w:val="28"/>
                <w:szCs w:val="28"/>
              </w:rPr>
              <w:t>王海燕</w:t>
            </w:r>
          </w:p>
        </w:tc>
        <w:tc>
          <w:tcPr>
            <w:tcW w:w="1964" w:type="dxa"/>
          </w:tcPr>
          <w:p w:rsidR="00686E44" w:rsidRDefault="008221BB">
            <w:pPr>
              <w:rPr>
                <w:rFonts w:ascii="仿宋" w:eastAsia="仿宋" w:hAnsi="仿宋" w:cs="宋体"/>
                <w:sz w:val="28"/>
                <w:szCs w:val="28"/>
              </w:rPr>
            </w:pPr>
            <w:r>
              <w:rPr>
                <w:rFonts w:ascii="仿宋" w:eastAsia="仿宋" w:hAnsi="仿宋" w:cs="宋体" w:hint="eastAsia"/>
                <w:sz w:val="28"/>
                <w:szCs w:val="28"/>
              </w:rPr>
              <w:t>978-7-81116-849-5</w:t>
            </w:r>
          </w:p>
        </w:tc>
        <w:tc>
          <w:tcPr>
            <w:tcW w:w="1656" w:type="dxa"/>
          </w:tcPr>
          <w:p w:rsidR="00686E44" w:rsidRDefault="008221BB">
            <w:pPr>
              <w:rPr>
                <w:rFonts w:ascii="仿宋" w:eastAsia="仿宋" w:hAnsi="仿宋" w:cs="宋体"/>
                <w:sz w:val="28"/>
                <w:szCs w:val="28"/>
              </w:rPr>
            </w:pPr>
            <w:r>
              <w:rPr>
                <w:rFonts w:ascii="仿宋" w:eastAsia="仿宋" w:hAnsi="仿宋" w:cs="宋体" w:hint="eastAsia"/>
                <w:sz w:val="28"/>
                <w:szCs w:val="28"/>
              </w:rPr>
              <w:t>北京大学医学出版社</w:t>
            </w:r>
          </w:p>
        </w:tc>
        <w:tc>
          <w:tcPr>
            <w:tcW w:w="1472" w:type="dxa"/>
          </w:tcPr>
          <w:p w:rsidR="00686E44" w:rsidRDefault="00686E44">
            <w:pPr>
              <w:rPr>
                <w:rFonts w:ascii="仿宋" w:eastAsia="仿宋" w:hAnsi="仿宋" w:cs="宋体"/>
                <w:sz w:val="28"/>
                <w:szCs w:val="28"/>
              </w:rPr>
            </w:pPr>
          </w:p>
        </w:tc>
      </w:tr>
      <w:tr w:rsidR="00686E44">
        <w:tc>
          <w:tcPr>
            <w:tcW w:w="2418" w:type="dxa"/>
          </w:tcPr>
          <w:p w:rsidR="00686E44" w:rsidRDefault="008221BB">
            <w:pPr>
              <w:rPr>
                <w:rFonts w:ascii="仿宋" w:eastAsia="仿宋" w:hAnsi="仿宋" w:cs="宋体"/>
                <w:sz w:val="28"/>
                <w:szCs w:val="28"/>
              </w:rPr>
            </w:pPr>
            <w:r>
              <w:rPr>
                <w:rFonts w:ascii="仿宋" w:eastAsia="仿宋" w:hAnsi="仿宋" w:cs="宋体" w:hint="eastAsia"/>
                <w:sz w:val="28"/>
                <w:szCs w:val="28"/>
              </w:rPr>
              <w:t>泌尿系统疾病</w:t>
            </w:r>
            <w:r>
              <w:rPr>
                <w:rFonts w:ascii="仿宋" w:eastAsia="仿宋" w:hAnsi="仿宋" w:cs="宋体" w:hint="eastAsia"/>
                <w:sz w:val="28"/>
                <w:szCs w:val="28"/>
              </w:rPr>
              <w:t>-</w:t>
            </w:r>
            <w:r>
              <w:rPr>
                <w:rFonts w:ascii="仿宋" w:eastAsia="仿宋" w:hAnsi="仿宋" w:cs="宋体" w:hint="eastAsia"/>
                <w:sz w:val="28"/>
                <w:szCs w:val="28"/>
              </w:rPr>
              <w:t>高等医学院校临床医学系统整合课程教材</w:t>
            </w:r>
          </w:p>
        </w:tc>
        <w:tc>
          <w:tcPr>
            <w:tcW w:w="1680" w:type="dxa"/>
          </w:tcPr>
          <w:p w:rsidR="00686E44" w:rsidRDefault="008221BB">
            <w:pPr>
              <w:rPr>
                <w:rFonts w:ascii="仿宋" w:eastAsia="仿宋" w:hAnsi="仿宋" w:cs="宋体"/>
                <w:sz w:val="28"/>
                <w:szCs w:val="28"/>
              </w:rPr>
            </w:pPr>
            <w:r>
              <w:rPr>
                <w:rFonts w:ascii="仿宋" w:eastAsia="仿宋" w:hAnsi="仿宋" w:cs="宋体" w:hint="eastAsia"/>
                <w:sz w:val="28"/>
                <w:szCs w:val="28"/>
              </w:rPr>
              <w:t>付平</w:t>
            </w:r>
          </w:p>
        </w:tc>
        <w:tc>
          <w:tcPr>
            <w:tcW w:w="1964" w:type="dxa"/>
          </w:tcPr>
          <w:p w:rsidR="00686E44" w:rsidRDefault="00686E44">
            <w:pPr>
              <w:rPr>
                <w:rFonts w:ascii="仿宋" w:eastAsia="仿宋" w:hAnsi="仿宋" w:cs="宋体"/>
                <w:sz w:val="28"/>
                <w:szCs w:val="28"/>
              </w:rPr>
            </w:pPr>
          </w:p>
        </w:tc>
        <w:tc>
          <w:tcPr>
            <w:tcW w:w="1656" w:type="dxa"/>
          </w:tcPr>
          <w:p w:rsidR="00686E44" w:rsidRDefault="008221BB">
            <w:pPr>
              <w:rPr>
                <w:rFonts w:ascii="仿宋" w:eastAsia="仿宋" w:hAnsi="仿宋" w:cs="宋体"/>
                <w:sz w:val="28"/>
                <w:szCs w:val="28"/>
              </w:rPr>
            </w:pPr>
            <w:r>
              <w:rPr>
                <w:rFonts w:ascii="仿宋" w:eastAsia="仿宋" w:hAnsi="仿宋" w:cs="宋体" w:hint="eastAsia"/>
                <w:sz w:val="28"/>
                <w:szCs w:val="28"/>
              </w:rPr>
              <w:t>人民卫生出版社</w:t>
            </w:r>
          </w:p>
        </w:tc>
        <w:tc>
          <w:tcPr>
            <w:tcW w:w="1472" w:type="dxa"/>
          </w:tcPr>
          <w:p w:rsidR="00686E44" w:rsidRDefault="00686E44">
            <w:pPr>
              <w:rPr>
                <w:rFonts w:ascii="仿宋" w:eastAsia="仿宋" w:hAnsi="仿宋" w:cs="宋体"/>
                <w:sz w:val="28"/>
                <w:szCs w:val="28"/>
              </w:rPr>
            </w:pPr>
          </w:p>
        </w:tc>
      </w:tr>
    </w:tbl>
    <w:p w:rsidR="00686E44" w:rsidRDefault="00686E44">
      <w:pPr>
        <w:spacing w:line="360" w:lineRule="auto"/>
        <w:rPr>
          <w:rFonts w:ascii="方正仿宋_GB2312" w:eastAsia="方正仿宋_GB2312" w:hAnsi="方正仿宋_GB2312" w:cs="方正仿宋_GB2312"/>
          <w:b/>
          <w:spacing w:val="-8"/>
          <w:sz w:val="28"/>
          <w:szCs w:val="28"/>
        </w:rPr>
      </w:pPr>
    </w:p>
    <w:sectPr w:rsidR="00686E44">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E386E5D4-1623-46E1-9927-7114A324DCDC}"/>
  </w:font>
  <w:font w:name="方正小标宋简体">
    <w:charset w:val="86"/>
    <w:family w:val="script"/>
    <w:pitch w:val="default"/>
    <w:sig w:usb0="00000001" w:usb1="08000000" w:usb2="00000000" w:usb3="00000000" w:csb0="00040000" w:csb1="00000000"/>
    <w:embedBold r:id="rId2" w:subsetted="1" w:fontKey="{1464ABCC-B2CF-4C5F-89D5-DADD999B4097}"/>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embedRegular r:id="rId3" w:subsetted="1" w:fontKey="{3DB2D16A-DAF9-4C0C-AE76-18EF6F9BFAE1}"/>
    <w:embedBold r:id="rId4" w:subsetted="1" w:fontKey="{8E3CC3F1-5E4E-4CD7-8837-D7673C5B477B}"/>
  </w:font>
  <w:font w:name="Arial">
    <w:panose1 w:val="020B0604020202020204"/>
    <w:charset w:val="00"/>
    <w:family w:val="swiss"/>
    <w:pitch w:val="variable"/>
    <w:sig w:usb0="E0002EFF" w:usb1="C000785B" w:usb2="00000009" w:usb3="00000000" w:csb0="000001FF" w:csb1="00000000"/>
  </w:font>
  <w:font w:name="方正仿宋_GB2312">
    <w:charset w:val="86"/>
    <w:family w:val="auto"/>
    <w:pitch w:val="default"/>
    <w:sig w:usb0="A00002BF" w:usb1="184F6CFA" w:usb2="00000012" w:usb3="00000000" w:csb0="00040001" w:csb1="00000000"/>
    <w:embedBold r:id="rId5" w:subsetted="1" w:fontKey="{602A7278-DCDE-408E-B807-A6B2E964CD67}"/>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35345"/>
    <w:multiLevelType w:val="multilevel"/>
    <w:tmpl w:val="0D035345"/>
    <w:lvl w:ilvl="0">
      <w:start w:val="1"/>
      <w:numFmt w:val="decimal"/>
      <w:lvlText w:val="%1)"/>
      <w:lvlJc w:val="left"/>
      <w:pPr>
        <w:tabs>
          <w:tab w:val="left" w:pos="420"/>
        </w:tabs>
        <w:ind w:left="420" w:hanging="420"/>
      </w:pPr>
    </w:lvl>
    <w:lvl w:ilvl="1">
      <w:start w:val="5"/>
      <w:numFmt w:val="japaneseCounting"/>
      <w:lvlText w:val="第%2年"/>
      <w:lvlJc w:val="left"/>
      <w:pPr>
        <w:tabs>
          <w:tab w:val="left" w:pos="1500"/>
        </w:tabs>
        <w:ind w:left="1500" w:hanging="1080"/>
      </w:pPr>
      <w:rPr>
        <w:rFonts w:hint="eastAsia"/>
      </w:rPr>
    </w:lvl>
    <w:lvl w:ilvl="2">
      <w:start w:val="1"/>
      <w:numFmt w:val="decimal"/>
      <w:lvlText w:val="%3."/>
      <w:lvlJc w:val="left"/>
      <w:pPr>
        <w:tabs>
          <w:tab w:val="left" w:pos="1200"/>
        </w:tabs>
        <w:ind w:left="1200" w:hanging="360"/>
      </w:pPr>
      <w:rPr>
        <w:rFonts w:hint="eastAsia"/>
      </w:rPr>
    </w:lvl>
    <w:lvl w:ilvl="3">
      <w:start w:val="6"/>
      <w:numFmt w:val="decimal"/>
      <w:lvlText w:val="%4"/>
      <w:lvlJc w:val="left"/>
      <w:pPr>
        <w:tabs>
          <w:tab w:val="left" w:pos="1695"/>
        </w:tabs>
        <w:ind w:left="1695" w:hanging="435"/>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2B8F37AC"/>
    <w:multiLevelType w:val="multilevel"/>
    <w:tmpl w:val="2B8F37AC"/>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3547154E"/>
    <w:multiLevelType w:val="multilevel"/>
    <w:tmpl w:val="3547154E"/>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40CFCC55"/>
    <w:multiLevelType w:val="singleLevel"/>
    <w:tmpl w:val="40CFCC55"/>
    <w:lvl w:ilvl="0">
      <w:start w:val="3"/>
      <w:numFmt w:val="decimal"/>
      <w:suff w:val="nothing"/>
      <w:lvlText w:val="%1、"/>
      <w:lvlJc w:val="left"/>
    </w:lvl>
  </w:abstractNum>
  <w:abstractNum w:abstractNumId="4" w15:restartNumberingAfterBreak="0">
    <w:nsid w:val="652F7AE3"/>
    <w:multiLevelType w:val="multilevel"/>
    <w:tmpl w:val="652F7AE3"/>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7F290CF1"/>
    <w:multiLevelType w:val="multilevel"/>
    <w:tmpl w:val="7F290CF1"/>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TrueTypeFonts/>
  <w:saveSubset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djYzA5M2Q5YWU5OTg5ZGRiZGZlODZlNDNiZDI4MmIifQ=="/>
  </w:docVars>
  <w:rsids>
    <w:rsidRoot w:val="52450FA5"/>
    <w:rsid w:val="0003261B"/>
    <w:rsid w:val="00056959"/>
    <w:rsid w:val="00057F15"/>
    <w:rsid w:val="00085C07"/>
    <w:rsid w:val="000B4191"/>
    <w:rsid w:val="00147DDF"/>
    <w:rsid w:val="00185E95"/>
    <w:rsid w:val="00191C6B"/>
    <w:rsid w:val="0019434B"/>
    <w:rsid w:val="001A31C3"/>
    <w:rsid w:val="001C0427"/>
    <w:rsid w:val="001C140A"/>
    <w:rsid w:val="00202574"/>
    <w:rsid w:val="00245FD5"/>
    <w:rsid w:val="00263229"/>
    <w:rsid w:val="002D4EF7"/>
    <w:rsid w:val="002E5AC5"/>
    <w:rsid w:val="003053E5"/>
    <w:rsid w:val="00312724"/>
    <w:rsid w:val="00314EBA"/>
    <w:rsid w:val="00323F39"/>
    <w:rsid w:val="00355EFF"/>
    <w:rsid w:val="00361F1A"/>
    <w:rsid w:val="00372F7F"/>
    <w:rsid w:val="00380B4D"/>
    <w:rsid w:val="00387C5E"/>
    <w:rsid w:val="003A1C0C"/>
    <w:rsid w:val="003E2967"/>
    <w:rsid w:val="0042371D"/>
    <w:rsid w:val="004428BD"/>
    <w:rsid w:val="00457CE4"/>
    <w:rsid w:val="00466FB7"/>
    <w:rsid w:val="00483A6A"/>
    <w:rsid w:val="00494E45"/>
    <w:rsid w:val="005015DE"/>
    <w:rsid w:val="00531E15"/>
    <w:rsid w:val="00591636"/>
    <w:rsid w:val="005B5151"/>
    <w:rsid w:val="005D2B17"/>
    <w:rsid w:val="005F40C0"/>
    <w:rsid w:val="005F6145"/>
    <w:rsid w:val="00662B59"/>
    <w:rsid w:val="00670549"/>
    <w:rsid w:val="00686E44"/>
    <w:rsid w:val="006A2FC8"/>
    <w:rsid w:val="00711FA8"/>
    <w:rsid w:val="00765284"/>
    <w:rsid w:val="00785F65"/>
    <w:rsid w:val="007B184B"/>
    <w:rsid w:val="007D73CA"/>
    <w:rsid w:val="007F14CA"/>
    <w:rsid w:val="00817AAB"/>
    <w:rsid w:val="008221BB"/>
    <w:rsid w:val="00845A00"/>
    <w:rsid w:val="0085680F"/>
    <w:rsid w:val="00863D33"/>
    <w:rsid w:val="008C4828"/>
    <w:rsid w:val="008D3976"/>
    <w:rsid w:val="008D4856"/>
    <w:rsid w:val="008F1070"/>
    <w:rsid w:val="008F2562"/>
    <w:rsid w:val="00920EFA"/>
    <w:rsid w:val="00995EF3"/>
    <w:rsid w:val="00A112E9"/>
    <w:rsid w:val="00A40AE2"/>
    <w:rsid w:val="00A5406D"/>
    <w:rsid w:val="00A60B25"/>
    <w:rsid w:val="00A66EC5"/>
    <w:rsid w:val="00A747F9"/>
    <w:rsid w:val="00AF6B58"/>
    <w:rsid w:val="00B26110"/>
    <w:rsid w:val="00B26C8B"/>
    <w:rsid w:val="00B47DCC"/>
    <w:rsid w:val="00B83716"/>
    <w:rsid w:val="00BF0167"/>
    <w:rsid w:val="00C05B1E"/>
    <w:rsid w:val="00C17E06"/>
    <w:rsid w:val="00C505B5"/>
    <w:rsid w:val="00C53F69"/>
    <w:rsid w:val="00D1469C"/>
    <w:rsid w:val="00D15E01"/>
    <w:rsid w:val="00D82D83"/>
    <w:rsid w:val="00DA3971"/>
    <w:rsid w:val="00DE2F1F"/>
    <w:rsid w:val="00E20778"/>
    <w:rsid w:val="00E43B14"/>
    <w:rsid w:val="00E47786"/>
    <w:rsid w:val="00EC2E23"/>
    <w:rsid w:val="00F05BE1"/>
    <w:rsid w:val="00F23C87"/>
    <w:rsid w:val="00F57906"/>
    <w:rsid w:val="00F60A36"/>
    <w:rsid w:val="00F62EEF"/>
    <w:rsid w:val="00F74A82"/>
    <w:rsid w:val="00F97DE7"/>
    <w:rsid w:val="00FA6C71"/>
    <w:rsid w:val="017A6F73"/>
    <w:rsid w:val="02641145"/>
    <w:rsid w:val="029D388F"/>
    <w:rsid w:val="080B23DF"/>
    <w:rsid w:val="0A874767"/>
    <w:rsid w:val="0B202AFF"/>
    <w:rsid w:val="0C500A7A"/>
    <w:rsid w:val="0D192011"/>
    <w:rsid w:val="0D74474D"/>
    <w:rsid w:val="0F1657B1"/>
    <w:rsid w:val="144F43B0"/>
    <w:rsid w:val="145333D7"/>
    <w:rsid w:val="14776670"/>
    <w:rsid w:val="15652E53"/>
    <w:rsid w:val="166E0A8D"/>
    <w:rsid w:val="19B97DD2"/>
    <w:rsid w:val="21A7002A"/>
    <w:rsid w:val="2278125B"/>
    <w:rsid w:val="2486581A"/>
    <w:rsid w:val="24F75AF4"/>
    <w:rsid w:val="27FD162C"/>
    <w:rsid w:val="280B0E90"/>
    <w:rsid w:val="287F0D00"/>
    <w:rsid w:val="2A6304F4"/>
    <w:rsid w:val="2C732086"/>
    <w:rsid w:val="2F836263"/>
    <w:rsid w:val="31D9148B"/>
    <w:rsid w:val="31DE36BD"/>
    <w:rsid w:val="35F86FB3"/>
    <w:rsid w:val="387434BD"/>
    <w:rsid w:val="3A893D3B"/>
    <w:rsid w:val="3E635BAC"/>
    <w:rsid w:val="424E7836"/>
    <w:rsid w:val="4252076B"/>
    <w:rsid w:val="42C066C6"/>
    <w:rsid w:val="49DB52AD"/>
    <w:rsid w:val="4BC16A1A"/>
    <w:rsid w:val="52450FA5"/>
    <w:rsid w:val="525C3CE7"/>
    <w:rsid w:val="5403660F"/>
    <w:rsid w:val="5A381798"/>
    <w:rsid w:val="5DC205F4"/>
    <w:rsid w:val="63372209"/>
    <w:rsid w:val="67095753"/>
    <w:rsid w:val="67D272BB"/>
    <w:rsid w:val="68DB4173"/>
    <w:rsid w:val="6C62354D"/>
    <w:rsid w:val="72595890"/>
    <w:rsid w:val="76367467"/>
    <w:rsid w:val="78D91CE2"/>
    <w:rsid w:val="7E3C7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58AB6B"/>
  <w15:docId w15:val="{E5F29D0C-8435-4BFD-A8AA-92EB777DC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iPriority="99"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pPr>
      <w:jc w:val="left"/>
    </w:pPr>
  </w:style>
  <w:style w:type="paragraph" w:styleId="a4">
    <w:name w:val="Balloon Text"/>
    <w:basedOn w:val="a"/>
    <w:link w:val="a5"/>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uiPriority w:val="22"/>
    <w:qFormat/>
    <w:rPr>
      <w:b/>
      <w:bCs/>
    </w:rPr>
  </w:style>
  <w:style w:type="character" w:customStyle="1" w:styleId="10">
    <w:name w:val="标题 1 字符"/>
    <w:link w:val="1"/>
    <w:uiPriority w:val="9"/>
    <w:qFormat/>
    <w:rPr>
      <w:rFonts w:ascii="宋体" w:eastAsia="宋体" w:hAnsi="宋体" w:cs="宋体"/>
      <w:b/>
      <w:bCs/>
      <w:kern w:val="36"/>
      <w:sz w:val="48"/>
      <w:szCs w:val="48"/>
    </w:rPr>
  </w:style>
  <w:style w:type="character" w:customStyle="1" w:styleId="a5">
    <w:name w:val="批注框文本 字符"/>
    <w:link w:val="a4"/>
    <w:qFormat/>
    <w:rPr>
      <w:rFonts w:ascii="Calibri" w:hAnsi="Calibri"/>
      <w:kern w:val="2"/>
      <w:sz w:val="18"/>
      <w:szCs w:val="18"/>
    </w:rPr>
  </w:style>
  <w:style w:type="character" w:customStyle="1" w:styleId="a7">
    <w:name w:val="页脚 字符"/>
    <w:link w:val="a6"/>
    <w:uiPriority w:val="99"/>
    <w:semiHidden/>
    <w:qFormat/>
    <w:rPr>
      <w:sz w:val="18"/>
      <w:szCs w:val="18"/>
    </w:rPr>
  </w:style>
  <w:style w:type="character" w:customStyle="1" w:styleId="a9">
    <w:name w:val="页眉 字符"/>
    <w:link w:val="a8"/>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bookschina.com/Books/allbook/publish.asp?sbook1=9787509144114&amp;sbook2=&#20154;&#27665;&#20891;&#21307;&#20986;&#29256;&#3103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okschina.com/Books/allbook/publish.asp?sbook1=9787509144114&amp;sbook2=&#20154;&#27665;&#20891;&#21307;&#20986;&#29256;&#31038;" TargetMode="External"/><Relationship Id="rId12" Type="http://schemas.openxmlformats.org/officeDocument/2006/relationships/hyperlink" Target="http://www.bookschina.com/Books/allbook/publish.asp?sbook1=9787509144114&amp;sbook2=&#20154;&#27665;&#20891;&#21307;&#20986;&#29256;&#3103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ookschina.com/Books/allbook/publish.asp?sbook1=9787509144114&amp;sbook2=&#20154;&#27665;&#20891;&#21307;&#20986;&#29256;&#31038;" TargetMode="External"/><Relationship Id="rId11" Type="http://schemas.openxmlformats.org/officeDocument/2006/relationships/hyperlink" Target="http://www.bookschina.com/Books/allbook/publish.asp?sbook1=9787509144114&amp;sbook2=&#20154;&#27665;&#20891;&#21307;&#20986;&#29256;&#31038;" TargetMode="External"/><Relationship Id="rId5" Type="http://schemas.openxmlformats.org/officeDocument/2006/relationships/hyperlink" Target="http://www.bookschina.com/Books/allbook/publish.asp?sbook1=9787509144114&amp;sbook2=&#20154;&#27665;&#20891;&#21307;&#20986;&#29256;&#31038;" TargetMode="External"/><Relationship Id="rId10" Type="http://schemas.openxmlformats.org/officeDocument/2006/relationships/hyperlink" Target="http://www.bookschina.com/Books/allbook/publish.asp?sbook1=9787509144114&amp;sbook2=&#20154;&#27665;&#20891;&#21307;&#20986;&#29256;&#31038;" TargetMode="External"/><Relationship Id="rId4" Type="http://schemas.openxmlformats.org/officeDocument/2006/relationships/webSettings" Target="webSettings.xml"/><Relationship Id="rId9" Type="http://schemas.openxmlformats.org/officeDocument/2006/relationships/hyperlink" Target="http://www.bookschina.com/Books/allbook/publish.asp?sbook1=9787509144114&amp;sbook2=&#20154;&#27665;&#20891;&#21307;&#20986;&#29256;&#31038;" TargetMode="Externa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Desktop\&#32958;&#33039;&#20869;&#31185;&#36827;&#20462;&#29983;&#25307;&#29983;&#31616;&#31456;%20-%202017&#20462;&#3574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肾脏内科进修生招生简章 - 2017修订</Template>
  <TotalTime>0</TotalTime>
  <Pages>18</Pages>
  <Words>1577</Words>
  <Characters>8992</Characters>
  <Application>Microsoft Office Word</Application>
  <DocSecurity>0</DocSecurity>
  <Lines>74</Lines>
  <Paragraphs>21</Paragraphs>
  <ScaleCrop>false</ScaleCrop>
  <Company>微软中国</Company>
  <LinksUpToDate>false</LinksUpToDate>
  <CharactersWithSpaces>10548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dc:creator>
  <cp:lastModifiedBy>admin</cp:lastModifiedBy>
  <cp:revision>2</cp:revision>
  <dcterms:created xsi:type="dcterms:W3CDTF">2024-06-19T00:42:00Z</dcterms:created>
  <dcterms:modified xsi:type="dcterms:W3CDTF">2024-06-19T00:42:00Z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035CE7DE1D7C45C1A3DAD365A3E13D60_13</vt:lpwstr>
  </property>
</Properties>
</file>