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61A9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80" w:lineRule="exact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附件1</w:t>
      </w:r>
    </w:p>
    <w:p w14:paraId="697B735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textAlignment w:val="auto"/>
        <w:rPr>
          <w:rFonts w:hint="default" w:ascii="Times New Roman" w:hAnsi="Times New Roman" w:cs="Times New Roman"/>
        </w:rPr>
      </w:pPr>
    </w:p>
    <w:p w14:paraId="4A89AE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lang w:val="en-US" w:eastAsia="zh-CN"/>
        </w:rPr>
        <w:t>2023年度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</w:rPr>
        <w:t>中医药科研专项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lang w:eastAsia="zh-CN"/>
        </w:rPr>
        <w:t>课题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</w:rPr>
        <w:t>验收具体要求</w:t>
      </w:r>
    </w:p>
    <w:p w14:paraId="057C951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textAlignment w:val="auto"/>
        <w:rPr>
          <w:rFonts w:hint="default" w:ascii="Times New Roman" w:hAnsi="Times New Roman" w:cs="Times New Roman"/>
        </w:rPr>
      </w:pPr>
    </w:p>
    <w:p w14:paraId="2381F0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课题</w:t>
      </w:r>
      <w:r>
        <w:rPr>
          <w:rFonts w:hint="default" w:ascii="Times New Roman" w:hAnsi="Times New Roman" w:eastAsia="仿宋" w:cs="Times New Roman"/>
          <w:sz w:val="32"/>
          <w:szCs w:val="32"/>
        </w:rPr>
        <w:t>负责人按要求完成研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究</w:t>
      </w:r>
      <w:r>
        <w:rPr>
          <w:rFonts w:hint="default" w:ascii="Times New Roman" w:hAnsi="Times New Roman" w:eastAsia="仿宋" w:cs="Times New Roman"/>
          <w:sz w:val="32"/>
          <w:szCs w:val="32"/>
        </w:rPr>
        <w:t>任务和考核指标。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课题验收</w:t>
      </w:r>
      <w:r>
        <w:rPr>
          <w:rFonts w:hint="default" w:ascii="Times New Roman" w:hAnsi="Times New Roman" w:eastAsia="仿宋" w:cs="Times New Roman"/>
          <w:sz w:val="32"/>
          <w:szCs w:val="32"/>
        </w:rPr>
        <w:t>时应当提供以下资料：</w:t>
      </w:r>
    </w:p>
    <w:p w14:paraId="7C5C49E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仿宋" w:cs="Times New Roman"/>
          <w:sz w:val="32"/>
          <w:szCs w:val="32"/>
        </w:rPr>
        <w:t>《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2023年度中医药</w:t>
      </w:r>
      <w:r>
        <w:rPr>
          <w:rFonts w:hint="default" w:ascii="Times New Roman" w:hAnsi="Times New Roman" w:eastAsia="仿宋" w:cs="Times New Roman"/>
          <w:sz w:val="32"/>
          <w:szCs w:val="32"/>
        </w:rPr>
        <w:t>科研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专项课题验收</w:t>
      </w:r>
      <w:r>
        <w:rPr>
          <w:rFonts w:hint="default" w:ascii="Times New Roman" w:hAnsi="Times New Roman" w:eastAsia="仿宋" w:cs="Times New Roman"/>
          <w:sz w:val="32"/>
          <w:szCs w:val="32"/>
        </w:rPr>
        <w:t>申请表》（附件2）一式一份及Word电子文档；</w:t>
      </w:r>
    </w:p>
    <w:p w14:paraId="5887EC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2.《课题验收专家意见表》只填基本信息和专家意见，不填验收结论（附件3）；</w:t>
      </w:r>
    </w:p>
    <w:p w14:paraId="29D798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3.课题验收汇总表（附件4，不填写验收结论）完成填写后发至邮箱：hxyyjhk@wchscu.cn。</w:t>
      </w:r>
    </w:p>
    <w:p w14:paraId="2F9E45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Times New Roman" w:hAnsi="Times New Roman" w:eastAsia="仿宋" w:cs="Times New Roman"/>
          <w:sz w:val="28"/>
          <w:szCs w:val="28"/>
          <w:lang w:eastAsia="zh-CN"/>
        </w:rPr>
      </w:pP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仿宋" w:cs="Times New Roman"/>
          <w:sz w:val="32"/>
          <w:szCs w:val="32"/>
        </w:rPr>
        <w:t>由四川省中医药管理局签章认可的《任务书》一份（可复印件）</w:t>
      </w:r>
      <w:r>
        <w:rPr>
          <w:rFonts w:hint="default" w:ascii="Times New Roman" w:hAnsi="Times New Roman" w:eastAsia="仿宋" w:cs="Times New Roman"/>
          <w:sz w:val="28"/>
          <w:szCs w:val="28"/>
        </w:rPr>
        <w:t>；</w:t>
      </w:r>
    </w:p>
    <w:p w14:paraId="08CEC6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课题</w:t>
      </w:r>
      <w:r>
        <w:rPr>
          <w:rFonts w:hint="default" w:ascii="Times New Roman" w:hAnsi="Times New Roman" w:eastAsia="仿宋" w:cs="Times New Roman"/>
          <w:sz w:val="32"/>
          <w:szCs w:val="32"/>
        </w:rPr>
        <w:t>的总结报告（</w:t>
      </w: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附件5，</w:t>
      </w:r>
      <w:r>
        <w:rPr>
          <w:rFonts w:hint="default" w:ascii="Times New Roman" w:hAnsi="Times New Roman" w:eastAsia="仿宋" w:cs="Times New Roman"/>
          <w:sz w:val="32"/>
          <w:szCs w:val="32"/>
        </w:rPr>
        <w:t>含研究现状及内容、科学依据及解决的问题、研究方法、研制过程、研究结果、主要参考文献等）；</w:t>
      </w:r>
    </w:p>
    <w:p w14:paraId="59D0A2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课题</w:t>
      </w:r>
      <w:r>
        <w:rPr>
          <w:rFonts w:hint="default" w:ascii="Times New Roman" w:hAnsi="Times New Roman" w:eastAsia="仿宋" w:cs="Times New Roman"/>
          <w:sz w:val="32"/>
          <w:szCs w:val="32"/>
        </w:rPr>
        <w:t>的技术报告（含技术方案、技术特征、总体性能指标与国内外同类技术的比较、技术难度及技术成熟度，对社会、经济发展和科技进步的推动作用、推广应用情况及条件和前景、存在问题、下一步的改进方法、参考文献等），如有科技查新,请附上报告</w:t>
      </w:r>
      <w:r>
        <w:rPr>
          <w:rFonts w:hint="eastAsia" w:ascii="Times New Roman" w:hAnsi="Times New Roman" w:eastAsia="仿宋" w:cs="Times New Roman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参考</w:t>
      </w:r>
      <w:bookmarkStart w:id="0" w:name="_GoBack"/>
      <w:bookmarkEnd w:id="0"/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附件8</w:t>
      </w:r>
      <w:r>
        <w:rPr>
          <w:rFonts w:hint="eastAsia" w:ascii="Times New Roman" w:hAnsi="Times New Roman" w:eastAsia="仿宋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" w:cs="Times New Roman"/>
          <w:sz w:val="32"/>
          <w:szCs w:val="32"/>
        </w:rPr>
        <w:t>；</w:t>
      </w:r>
    </w:p>
    <w:p w14:paraId="07C787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仿宋" w:cs="Times New Roman"/>
          <w:sz w:val="32"/>
          <w:szCs w:val="32"/>
        </w:rPr>
        <w:t>与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课题</w:t>
      </w:r>
      <w:r>
        <w:rPr>
          <w:rFonts w:hint="default" w:ascii="Times New Roman" w:hAnsi="Times New Roman" w:eastAsia="仿宋" w:cs="Times New Roman"/>
          <w:sz w:val="32"/>
          <w:szCs w:val="32"/>
        </w:rPr>
        <w:t>有关论文、专著、奖励申报资料等，并标注“四川省中医药管理局中医药科研专项资助”字样的资料复印件；</w:t>
      </w:r>
    </w:p>
    <w:p w14:paraId="28121B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课题</w:t>
      </w:r>
      <w:r>
        <w:rPr>
          <w:rFonts w:hint="default" w:ascii="Times New Roman" w:hAnsi="Times New Roman" w:eastAsia="仿宋" w:cs="Times New Roman"/>
          <w:sz w:val="32"/>
          <w:szCs w:val="32"/>
        </w:rPr>
        <w:t>经费使用情况（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课题</w:t>
      </w:r>
      <w:r>
        <w:rPr>
          <w:rFonts w:hint="default" w:ascii="Times New Roman" w:hAnsi="Times New Roman" w:eastAsia="仿宋" w:cs="Times New Roman"/>
          <w:sz w:val="32"/>
          <w:szCs w:val="32"/>
        </w:rPr>
        <w:t>负责人亲笔签名、单位财务部门盖章</w:t>
      </w:r>
      <w:r>
        <w:rPr>
          <w:rFonts w:hint="eastAsia" w:ascii="Times New Roman" w:hAnsi="Times New Roman" w:eastAsia="仿宋" w:cs="Times New Roman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详见附件6）</w:t>
      </w:r>
      <w:r>
        <w:rPr>
          <w:rFonts w:hint="default" w:ascii="Times New Roman" w:hAnsi="Times New Roman" w:eastAsia="仿宋" w:cs="Times New Roman"/>
          <w:sz w:val="32"/>
          <w:szCs w:val="32"/>
        </w:rPr>
        <w:t>；</w:t>
      </w:r>
    </w:p>
    <w:p w14:paraId="69772A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eastAsia="仿宋"/>
          <w:lang w:eastAsia="zh-CN"/>
        </w:rPr>
      </w:pP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盖章流程：请项目组</w:t>
      </w:r>
      <w:r>
        <w:rPr>
          <w:rFonts w:hint="default" w:ascii="Times New Roman" w:hAnsi="Times New Roman" w:eastAsia="仿宋" w:cs="Times New Roman"/>
          <w:sz w:val="32"/>
          <w:szCs w:val="32"/>
        </w:rPr>
        <w:t>对照四川大学财务处综合信息门户中项目预算执行情况填写</w:t>
      </w: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并打印附件6</w:t>
      </w:r>
      <w:r>
        <w:rPr>
          <w:rFonts w:hint="eastAsia" w:ascii="Times New Roman" w:hAnsi="Times New Roman" w:eastAsia="仿宋" w:cs="Times New Roman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一式两份</w:t>
      </w:r>
      <w:r>
        <w:rPr>
          <w:rFonts w:hint="eastAsia" w:ascii="Times New Roman" w:hAnsi="Times New Roman" w:eastAsia="仿宋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" w:cs="Times New Roman"/>
          <w:sz w:val="32"/>
          <w:szCs w:val="32"/>
        </w:rPr>
        <w:t>，并</w:t>
      </w: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携带从川大财务系统导出来的经费使用明细（一式两份，带水印）</w:t>
      </w:r>
      <w:r>
        <w:rPr>
          <w:rFonts w:hint="default" w:ascii="Times New Roman" w:hAnsi="Times New Roman" w:eastAsia="仿宋" w:cs="Times New Roman"/>
          <w:sz w:val="32"/>
          <w:szCs w:val="32"/>
        </w:rPr>
        <w:t>到财务处（234 办公室）进行决算审核（其中加盖留底备查章的表格自已留存），再到 228-1 办公室加盖财务公章</w:t>
      </w:r>
      <w:r>
        <w:rPr>
          <w:rFonts w:hint="eastAsia" w:ascii="Times New Roman" w:hAnsi="Times New Roman" w:eastAsia="仿宋" w:cs="Times New Roman"/>
          <w:sz w:val="32"/>
          <w:szCs w:val="32"/>
          <w:lang w:eastAsia="zh-CN"/>
        </w:rPr>
        <w:t>。</w:t>
      </w:r>
    </w:p>
    <w:p w14:paraId="42670D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仿宋" w:cs="Times New Roman"/>
          <w:sz w:val="32"/>
          <w:szCs w:val="32"/>
        </w:rPr>
        <w:t>单位科技管理部门或档案部门出具的归档证明（</w:t>
      </w: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仅完成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课题</w:t>
      </w:r>
      <w:r>
        <w:rPr>
          <w:rFonts w:hint="default" w:ascii="Times New Roman" w:hAnsi="Times New Roman" w:eastAsia="仿宋" w:cs="Times New Roman"/>
          <w:sz w:val="32"/>
          <w:szCs w:val="32"/>
        </w:rPr>
        <w:t>负责人亲笔签名</w:t>
      </w: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及“负责人承诺”以上部分的填写</w:t>
      </w:r>
      <w:r>
        <w:rPr>
          <w:rFonts w:hint="eastAsia" w:ascii="Times New Roman" w:hAnsi="Times New Roman" w:eastAsia="仿宋" w:cs="Times New Roman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详见附件7</w:t>
      </w:r>
      <w:r>
        <w:rPr>
          <w:rFonts w:hint="default" w:ascii="Times New Roman" w:hAnsi="Times New Roman" w:eastAsia="仿宋" w:cs="Times New Roman"/>
          <w:sz w:val="32"/>
          <w:szCs w:val="32"/>
        </w:rPr>
        <w:t>）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；</w:t>
      </w:r>
    </w:p>
    <w:p w14:paraId="477227AC">
      <w:pPr>
        <w:ind w:firstLine="640" w:firstLineChars="200"/>
      </w:pP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课题研究成果相关佐证材料。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7D68BE"/>
    <w:rsid w:val="00B0696F"/>
    <w:rsid w:val="041B6CC3"/>
    <w:rsid w:val="24FB78A2"/>
    <w:rsid w:val="27933DB6"/>
    <w:rsid w:val="3BA374EE"/>
    <w:rsid w:val="597D68BE"/>
    <w:rsid w:val="60D84E80"/>
    <w:rsid w:val="6CE86E64"/>
    <w:rsid w:val="710844FE"/>
    <w:rsid w:val="7CB62BE6"/>
    <w:rsid w:val="7E797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widowControl w:val="0"/>
      <w:suppressAutoHyphens/>
      <w:bidi w:val="0"/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color w:val="auto"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First Indent 2"/>
    <w:next w:val="1"/>
    <w:qFormat/>
    <w:uiPriority w:val="0"/>
    <w:pPr>
      <w:widowControl w:val="0"/>
      <w:suppressAutoHyphens/>
      <w:bidi w:val="0"/>
      <w:ind w:left="0" w:leftChars="0" w:firstLine="420" w:firstLineChars="200"/>
      <w:jc w:val="both"/>
    </w:pPr>
    <w:rPr>
      <w:rFonts w:ascii="Times New Roman" w:hAnsi="Times New Roman" w:eastAsia="宋体" w:cs="Times New Roman"/>
      <w:color w:val="auto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656</Words>
  <Characters>698</Characters>
  <Lines>0</Lines>
  <Paragraphs>0</Paragraphs>
  <TotalTime>9</TotalTime>
  <ScaleCrop>false</ScaleCrop>
  <LinksUpToDate>false</LinksUpToDate>
  <CharactersWithSpaces>701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2025-03-20T09:24:00Z</dcterms:created>
  <dc:creator>D</dc:creator>
  <cp:lastModifiedBy>D</cp:lastModifiedBy>
  <dcterms:modified xsi:type="dcterms:W3CDTF">2025-03-21T02:06:39Z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EB58D342ACFD4F52BB234609B44375CB_11</vt:lpwstr>
  </property>
  <property fmtid="{D5CDD505-2E9C-101B-9397-08002B2CF9AE}" pid="4" name="KSOTemplateDocerSaveRecord">
    <vt:lpwstr>eyJoZGlkIjoiZDY0ZjZiNGQ4Mjc0Y2U2NTdmZmQ2NWFmZjNkNDEzZWUiLCJ1c2VySWQiOiIzNzk2NjcwMDUifQ==</vt:lpwstr>
  </property>
</Properties>
</file>