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BADB74">
      <w:pPr>
        <w:spacing w:before="167" w:line="230" w:lineRule="auto"/>
        <w:ind w:left="23"/>
        <w:rPr>
          <w:rFonts w:ascii="Times New Roman" w:hAnsi="Times New Roman" w:eastAsia="Times New Roman" w:cs="Times New Roman"/>
          <w:sz w:val="31"/>
          <w:szCs w:val="31"/>
        </w:rPr>
      </w:pPr>
      <w:bookmarkStart w:id="0" w:name="_GoBack"/>
      <w:bookmarkEnd w:id="0"/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3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1</w:t>
      </w:r>
    </w:p>
    <w:p w14:paraId="26F6DCC2">
      <w:pPr>
        <w:spacing w:line="427" w:lineRule="auto"/>
        <w:rPr>
          <w:rFonts w:ascii="Arial"/>
          <w:sz w:val="21"/>
        </w:rPr>
      </w:pPr>
    </w:p>
    <w:p w14:paraId="2D9D0342">
      <w:pPr>
        <w:spacing w:before="139" w:line="605" w:lineRule="exact"/>
        <w:ind w:left="1769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5"/>
          <w:position w:val="3"/>
          <w:sz w:val="43"/>
          <w:szCs w:val="43"/>
        </w:rPr>
        <w:t>项目申报指南建议征集方向</w:t>
      </w:r>
    </w:p>
    <w:p w14:paraId="54F2A2A7">
      <w:pPr>
        <w:spacing w:line="248" w:lineRule="auto"/>
        <w:rPr>
          <w:rFonts w:ascii="Arial"/>
          <w:sz w:val="21"/>
        </w:rPr>
      </w:pPr>
    </w:p>
    <w:p w14:paraId="49626D7F">
      <w:pPr>
        <w:spacing w:line="248" w:lineRule="auto"/>
        <w:rPr>
          <w:rFonts w:ascii="Arial"/>
          <w:sz w:val="21"/>
        </w:rPr>
      </w:pPr>
    </w:p>
    <w:p w14:paraId="3B061CAF">
      <w:pPr>
        <w:spacing w:before="101" w:line="227" w:lineRule="auto"/>
        <w:ind w:left="651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一、临床研究项目（委校协同）</w:t>
      </w:r>
    </w:p>
    <w:p w14:paraId="15FE1331">
      <w:pPr>
        <w:pStyle w:val="2"/>
        <w:spacing w:before="162" w:line="321" w:lineRule="auto"/>
        <w:ind w:right="67" w:firstLine="656"/>
        <w:jc w:val="both"/>
      </w:pPr>
      <w:r>
        <w:rPr>
          <w:spacing w:val="4"/>
        </w:rPr>
        <w:t>聚焦人工智能、核医疗、前沿医学、数字医</w:t>
      </w:r>
      <w:r>
        <w:rPr>
          <w:spacing w:val="3"/>
        </w:rPr>
        <w:t>疗等关键领域以</w:t>
      </w:r>
      <w:r>
        <w:t xml:space="preserve"> </w:t>
      </w:r>
      <w:r>
        <w:rPr>
          <w:spacing w:val="5"/>
        </w:rPr>
        <w:t>及重大疾病防治、常见病、多发病、传染病诊疗等</w:t>
      </w:r>
      <w:r>
        <w:rPr>
          <w:spacing w:val="4"/>
        </w:rPr>
        <w:t>关键技术，精</w:t>
      </w:r>
      <w:r>
        <w:t xml:space="preserve"> </w:t>
      </w:r>
      <w:r>
        <w:rPr>
          <w:spacing w:val="16"/>
        </w:rPr>
        <w:t>准突破技术瓶颈，全面提升临床研究质量与效能；拟实施周期</w:t>
      </w:r>
      <w:r>
        <w:rPr>
          <w:spacing w:val="9"/>
        </w:rPr>
        <w:t xml:space="preserve"> </w:t>
      </w:r>
      <w:r>
        <w:rPr>
          <w:rFonts w:ascii="Times New Roman" w:hAnsi="Times New Roman" w:eastAsia="Times New Roman" w:cs="Times New Roman"/>
          <w:spacing w:val="2"/>
        </w:rPr>
        <w:t xml:space="preserve">2-3 </w:t>
      </w:r>
      <w:r>
        <w:rPr>
          <w:spacing w:val="2"/>
        </w:rPr>
        <w:t>年，财政资助经费</w:t>
      </w:r>
      <w:r>
        <w:rPr>
          <w:spacing w:val="-25"/>
        </w:rPr>
        <w:t xml:space="preserve"> </w:t>
      </w:r>
      <w:r>
        <w:rPr>
          <w:rFonts w:ascii="Times New Roman" w:hAnsi="Times New Roman" w:eastAsia="Times New Roman" w:cs="Times New Roman"/>
          <w:spacing w:val="2"/>
        </w:rPr>
        <w:t>10</w:t>
      </w:r>
      <w:r>
        <w:rPr>
          <w:rFonts w:ascii="Times New Roman" w:hAnsi="Times New Roman" w:eastAsia="Times New Roman" w:cs="Times New Roman"/>
          <w:spacing w:val="36"/>
        </w:rPr>
        <w:t xml:space="preserve"> </w:t>
      </w:r>
      <w:r>
        <w:rPr>
          <w:spacing w:val="2"/>
        </w:rPr>
        <w:t>万</w:t>
      </w:r>
      <w:r>
        <w:rPr>
          <w:rFonts w:ascii="Times New Roman" w:hAnsi="Times New Roman" w:eastAsia="Times New Roman" w:cs="Times New Roman"/>
          <w:spacing w:val="2"/>
        </w:rPr>
        <w:t>/</w:t>
      </w:r>
      <w:r>
        <w:rPr>
          <w:spacing w:val="2"/>
        </w:rPr>
        <w:t>项。</w:t>
      </w:r>
    </w:p>
    <w:p w14:paraId="567306BE">
      <w:pPr>
        <w:spacing w:line="227" w:lineRule="auto"/>
        <w:ind w:left="651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二、青年苗圃项目（委市协同）</w:t>
      </w:r>
    </w:p>
    <w:p w14:paraId="621CD56B">
      <w:pPr>
        <w:pStyle w:val="2"/>
        <w:spacing w:before="156" w:line="322" w:lineRule="auto"/>
        <w:ind w:left="9" w:right="67" w:firstLine="646"/>
        <w:jc w:val="both"/>
      </w:pPr>
      <w:r>
        <w:rPr>
          <w:spacing w:val="4"/>
        </w:rPr>
        <w:t>聚焦青年科技人才培育，培养创新思维和研究</w:t>
      </w:r>
      <w:r>
        <w:rPr>
          <w:spacing w:val="3"/>
        </w:rPr>
        <w:t>能力，支持青</w:t>
      </w:r>
      <w:r>
        <w:t xml:space="preserve"> </w:t>
      </w:r>
      <w:r>
        <w:rPr>
          <w:spacing w:val="4"/>
        </w:rPr>
        <w:t>年科技人员开展自主选题、自由探索研究，培养一批勇于创新的</w:t>
      </w:r>
      <w:r>
        <w:rPr>
          <w:spacing w:val="12"/>
        </w:rPr>
        <w:t xml:space="preserve"> </w:t>
      </w:r>
      <w:r>
        <w:rPr>
          <w:spacing w:val="6"/>
        </w:rPr>
        <w:t>青年科技人才；拟实施周期</w:t>
      </w:r>
      <w:r>
        <w:rPr>
          <w:rFonts w:ascii="Times New Roman" w:hAnsi="Times New Roman" w:eastAsia="Times New Roman" w:cs="Times New Roman"/>
          <w:spacing w:val="6"/>
        </w:rPr>
        <w:t xml:space="preserve">2 </w:t>
      </w:r>
      <w:r>
        <w:rPr>
          <w:spacing w:val="6"/>
        </w:rPr>
        <w:t>年，财政资助经费</w:t>
      </w:r>
      <w:r>
        <w:rPr>
          <w:spacing w:val="-24"/>
        </w:rPr>
        <w:t xml:space="preserve"> </w:t>
      </w:r>
      <w:r>
        <w:rPr>
          <w:rFonts w:ascii="Times New Roman" w:hAnsi="Times New Roman" w:eastAsia="Times New Roman" w:cs="Times New Roman"/>
          <w:spacing w:val="6"/>
        </w:rPr>
        <w:t>10</w:t>
      </w:r>
      <w:r>
        <w:rPr>
          <w:rFonts w:ascii="Times New Roman" w:hAnsi="Times New Roman" w:eastAsia="Times New Roman" w:cs="Times New Roman"/>
          <w:spacing w:val="33"/>
        </w:rPr>
        <w:t xml:space="preserve"> </w:t>
      </w:r>
      <w:r>
        <w:rPr>
          <w:spacing w:val="6"/>
        </w:rPr>
        <w:t>万</w:t>
      </w:r>
      <w:r>
        <w:rPr>
          <w:rFonts w:ascii="Times New Roman" w:hAnsi="Times New Roman" w:eastAsia="Times New Roman" w:cs="Times New Roman"/>
          <w:spacing w:val="6"/>
        </w:rPr>
        <w:t>/</w:t>
      </w:r>
      <w:r>
        <w:rPr>
          <w:spacing w:val="6"/>
        </w:rPr>
        <w:t>项资助。</w:t>
      </w:r>
    </w:p>
    <w:p w14:paraId="0E774F8F">
      <w:pPr>
        <w:spacing w:line="226" w:lineRule="auto"/>
        <w:ind w:left="652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三、创新团队项目（委市协同）</w:t>
      </w:r>
    </w:p>
    <w:p w14:paraId="3B71AB98">
      <w:pPr>
        <w:pStyle w:val="2"/>
        <w:spacing w:before="158" w:line="322" w:lineRule="auto"/>
        <w:ind w:left="5" w:right="69" w:firstLine="650"/>
      </w:pPr>
      <w:r>
        <w:rPr>
          <w:spacing w:val="5"/>
        </w:rPr>
        <w:t>聚焦地级市单位，组建</w:t>
      </w:r>
      <w:r>
        <w:rPr>
          <w:rFonts w:ascii="Times New Roman" w:hAnsi="Times New Roman" w:eastAsia="Times New Roman" w:cs="Times New Roman"/>
          <w:spacing w:val="5"/>
        </w:rPr>
        <w:t>“</w:t>
      </w:r>
      <w:r>
        <w:rPr>
          <w:spacing w:val="5"/>
        </w:rPr>
        <w:t>小而强</w:t>
      </w:r>
      <w:r>
        <w:rPr>
          <w:rFonts w:ascii="Times New Roman" w:hAnsi="Times New Roman" w:eastAsia="Times New Roman" w:cs="Times New Roman"/>
          <w:spacing w:val="5"/>
        </w:rPr>
        <w:t>”</w:t>
      </w:r>
      <w:r>
        <w:rPr>
          <w:spacing w:val="5"/>
        </w:rPr>
        <w:t>临床创新团队，</w:t>
      </w:r>
      <w:r>
        <w:rPr>
          <w:spacing w:val="4"/>
        </w:rPr>
        <w:t>体现医院专</w:t>
      </w:r>
      <w:r>
        <w:t xml:space="preserve"> </w:t>
      </w:r>
      <w:r>
        <w:rPr>
          <w:spacing w:val="8"/>
        </w:rPr>
        <w:t>病专科优势，针对患者需求，</w:t>
      </w:r>
      <w:r>
        <w:rPr>
          <w:spacing w:val="-81"/>
        </w:rPr>
        <w:t xml:space="preserve"> </w:t>
      </w:r>
      <w:r>
        <w:rPr>
          <w:spacing w:val="8"/>
        </w:rPr>
        <w:t>以临床应用为导向，广泛开展</w:t>
      </w:r>
      <w:r>
        <w:rPr>
          <w:rFonts w:ascii="Times New Roman" w:hAnsi="Times New Roman" w:eastAsia="Times New Roman" w:cs="Times New Roman"/>
          <w:spacing w:val="8"/>
        </w:rPr>
        <w:t>“</w:t>
      </w:r>
      <w:r>
        <w:rPr>
          <w:spacing w:val="8"/>
        </w:rPr>
        <w:t>小</w:t>
      </w:r>
      <w:r>
        <w:t xml:space="preserve"> </w:t>
      </w:r>
      <w:r>
        <w:rPr>
          <w:spacing w:val="12"/>
        </w:rPr>
        <w:t>发明</w:t>
      </w:r>
      <w:r>
        <w:rPr>
          <w:rFonts w:ascii="Times New Roman" w:hAnsi="Times New Roman" w:eastAsia="Times New Roman" w:cs="Times New Roman"/>
          <w:spacing w:val="12"/>
        </w:rPr>
        <w:t>”“</w:t>
      </w:r>
      <w:r>
        <w:rPr>
          <w:spacing w:val="12"/>
        </w:rPr>
        <w:t>小创造</w:t>
      </w:r>
      <w:r>
        <w:rPr>
          <w:rFonts w:ascii="Times New Roman" w:hAnsi="Times New Roman" w:eastAsia="Times New Roman" w:cs="Times New Roman"/>
          <w:spacing w:val="12"/>
        </w:rPr>
        <w:t>”</w:t>
      </w:r>
      <w:r>
        <w:rPr>
          <w:spacing w:val="12"/>
        </w:rPr>
        <w:t>活动，让科技创新成果贴近</w:t>
      </w:r>
      <w:r>
        <w:rPr>
          <w:rFonts w:ascii="Times New Roman" w:hAnsi="Times New Roman" w:eastAsia="Times New Roman" w:cs="Times New Roman"/>
          <w:spacing w:val="12"/>
        </w:rPr>
        <w:t>“</w:t>
      </w:r>
      <w:r>
        <w:rPr>
          <w:spacing w:val="12"/>
        </w:rPr>
        <w:t>病床</w:t>
      </w:r>
      <w:r>
        <w:rPr>
          <w:rFonts w:ascii="Times New Roman" w:hAnsi="Times New Roman" w:eastAsia="Times New Roman" w:cs="Times New Roman"/>
          <w:spacing w:val="12"/>
        </w:rPr>
        <w:t>”</w:t>
      </w:r>
      <w:r>
        <w:rPr>
          <w:spacing w:val="11"/>
        </w:rPr>
        <w:t>，服务患者；</w:t>
      </w:r>
      <w:r>
        <w:t xml:space="preserve"> </w:t>
      </w:r>
      <w:r>
        <w:rPr>
          <w:spacing w:val="3"/>
        </w:rPr>
        <w:t>拟实施周期</w:t>
      </w:r>
      <w:r>
        <w:rPr>
          <w:spacing w:val="-55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 xml:space="preserve">3 </w:t>
      </w:r>
      <w:r>
        <w:rPr>
          <w:spacing w:val="3"/>
        </w:rPr>
        <w:t>年，财政资助经费</w:t>
      </w:r>
      <w:r>
        <w:rPr>
          <w:spacing w:val="-36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10</w:t>
      </w:r>
      <w:r>
        <w:rPr>
          <w:rFonts w:ascii="Times New Roman" w:hAnsi="Times New Roman" w:eastAsia="Times New Roman" w:cs="Times New Roman"/>
          <w:spacing w:val="36"/>
        </w:rPr>
        <w:t xml:space="preserve"> </w:t>
      </w:r>
      <w:r>
        <w:rPr>
          <w:spacing w:val="3"/>
        </w:rPr>
        <w:t>万</w:t>
      </w:r>
      <w:r>
        <w:rPr>
          <w:rFonts w:ascii="Times New Roman" w:hAnsi="Times New Roman" w:eastAsia="Times New Roman" w:cs="Times New Roman"/>
          <w:spacing w:val="3"/>
        </w:rPr>
        <w:t>/</w:t>
      </w:r>
      <w:r>
        <w:rPr>
          <w:spacing w:val="3"/>
        </w:rPr>
        <w:t>项。</w:t>
      </w:r>
    </w:p>
    <w:p w14:paraId="7556B0B4">
      <w:pPr>
        <w:spacing w:line="226" w:lineRule="auto"/>
        <w:ind w:left="665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四、软科学项目</w:t>
      </w:r>
    </w:p>
    <w:p w14:paraId="1DE53572">
      <w:pPr>
        <w:pStyle w:val="2"/>
        <w:spacing w:before="161" w:line="322" w:lineRule="auto"/>
        <w:ind w:left="9" w:firstLine="646"/>
        <w:jc w:val="both"/>
      </w:pPr>
      <w:r>
        <w:rPr>
          <w:spacing w:val="4"/>
        </w:rPr>
        <w:t>聚焦临床医学人才需求、科研诚信、生物医药</w:t>
      </w:r>
      <w:r>
        <w:rPr>
          <w:spacing w:val="3"/>
        </w:rPr>
        <w:t>科研数据、研</w:t>
      </w:r>
      <w:r>
        <w:t xml:space="preserve"> </w:t>
      </w:r>
      <w:r>
        <w:rPr>
          <w:spacing w:val="4"/>
        </w:rPr>
        <w:t>究型医院和研究型病房、生物样本库、医学伦理审查互认、科技</w:t>
      </w:r>
      <w:r>
        <w:rPr>
          <w:spacing w:val="10"/>
        </w:rPr>
        <w:t xml:space="preserve"> </w:t>
      </w:r>
      <w:r>
        <w:rPr>
          <w:spacing w:val="5"/>
        </w:rPr>
        <w:t>项目多元筹资、药品临床综合评价、</w:t>
      </w:r>
      <w:r>
        <w:rPr>
          <w:rFonts w:ascii="Times New Roman" w:hAnsi="Times New Roman" w:eastAsia="Times New Roman" w:cs="Times New Roman"/>
          <w:spacing w:val="5"/>
        </w:rPr>
        <w:t>“</w:t>
      </w:r>
      <w:r>
        <w:rPr>
          <w:spacing w:val="5"/>
        </w:rPr>
        <w:t>十五五</w:t>
      </w:r>
      <w:r>
        <w:rPr>
          <w:rFonts w:ascii="Times New Roman" w:hAnsi="Times New Roman" w:eastAsia="Times New Roman" w:cs="Times New Roman"/>
          <w:spacing w:val="5"/>
        </w:rPr>
        <w:t>”</w:t>
      </w:r>
      <w:r>
        <w:rPr>
          <w:spacing w:val="5"/>
        </w:rPr>
        <w:t>卫生健康发展规划</w:t>
      </w:r>
      <w:r>
        <w:rPr>
          <w:spacing w:val="12"/>
        </w:rPr>
        <w:t xml:space="preserve"> </w:t>
      </w:r>
      <w:r>
        <w:rPr>
          <w:spacing w:val="7"/>
        </w:rPr>
        <w:t>等方向，为政府科学决策、卫生健康事业高质量发展提</w:t>
      </w:r>
      <w:r>
        <w:rPr>
          <w:spacing w:val="6"/>
        </w:rPr>
        <w:t>供参考。</w:t>
      </w:r>
      <w:r>
        <w:t xml:space="preserve"> </w:t>
      </w:r>
      <w:r>
        <w:rPr>
          <w:spacing w:val="14"/>
        </w:rPr>
        <w:t>拟实施周期</w:t>
      </w:r>
      <w:r>
        <w:rPr>
          <w:rFonts w:ascii="Times New Roman" w:hAnsi="Times New Roman" w:eastAsia="Times New Roman" w:cs="Times New Roman"/>
          <w:spacing w:val="14"/>
        </w:rPr>
        <w:t xml:space="preserve">2 </w:t>
      </w:r>
      <w:r>
        <w:rPr>
          <w:spacing w:val="14"/>
        </w:rPr>
        <w:t>年。</w:t>
      </w:r>
    </w:p>
    <w:p w14:paraId="0520B68C">
      <w:pPr>
        <w:spacing w:line="322" w:lineRule="auto"/>
        <w:sectPr>
          <w:footerReference r:id="rId5" w:type="default"/>
          <w:pgSz w:w="11906" w:h="16839"/>
          <w:pgMar w:top="1431" w:right="1429" w:bottom="1315" w:left="1593" w:header="0" w:footer="949" w:gutter="0"/>
          <w:cols w:space="720" w:num="1"/>
        </w:sectPr>
      </w:pPr>
    </w:p>
    <w:p w14:paraId="5CF026C5">
      <w:pPr>
        <w:spacing w:line="314" w:lineRule="auto"/>
        <w:rPr>
          <w:rFonts w:ascii="Arial"/>
          <w:sz w:val="21"/>
        </w:rPr>
      </w:pPr>
    </w:p>
    <w:p w14:paraId="45DDBBC9">
      <w:pPr>
        <w:spacing w:line="314" w:lineRule="auto"/>
        <w:rPr>
          <w:rFonts w:ascii="Arial"/>
          <w:sz w:val="21"/>
        </w:rPr>
      </w:pPr>
    </w:p>
    <w:p w14:paraId="25824E6D">
      <w:pPr>
        <w:spacing w:before="101" w:line="230" w:lineRule="auto"/>
        <w:ind w:left="35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6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2</w:t>
      </w:r>
    </w:p>
    <w:p w14:paraId="1ADF0672">
      <w:pPr>
        <w:spacing w:before="29" w:line="604" w:lineRule="exact"/>
        <w:ind w:left="4839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position w:val="3"/>
          <w:sz w:val="43"/>
          <w:szCs w:val="43"/>
        </w:rPr>
        <w:t>项目申报指南建议征集表</w:t>
      </w:r>
    </w:p>
    <w:p w14:paraId="62622BEF">
      <w:pPr>
        <w:spacing w:line="292" w:lineRule="auto"/>
        <w:rPr>
          <w:rFonts w:ascii="Arial"/>
          <w:sz w:val="21"/>
        </w:rPr>
      </w:pPr>
    </w:p>
    <w:p w14:paraId="14FFACA8">
      <w:pPr>
        <w:spacing w:line="293" w:lineRule="auto"/>
        <w:rPr>
          <w:rFonts w:ascii="Arial"/>
          <w:sz w:val="21"/>
        </w:rPr>
      </w:pPr>
    </w:p>
    <w:p w14:paraId="2ACD4E7C">
      <w:pPr>
        <w:spacing w:before="100" w:line="220" w:lineRule="auto"/>
        <w:ind w:left="657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楷体" w:hAnsi="楷体" w:eastAsia="楷体" w:cs="楷体"/>
          <w:spacing w:val="4"/>
          <w:sz w:val="31"/>
          <w:szCs w:val="31"/>
        </w:rPr>
        <w:t>填报单位（盖章）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 xml:space="preserve">:                                               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 xml:space="preserve">                                 </w:t>
      </w:r>
      <w:r>
        <w:rPr>
          <w:rFonts w:ascii="楷体" w:hAnsi="楷体" w:eastAsia="楷体" w:cs="楷体"/>
          <w:spacing w:val="3"/>
          <w:sz w:val="31"/>
          <w:szCs w:val="31"/>
        </w:rPr>
        <w:t>联系人及联系方式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:</w:t>
      </w:r>
    </w:p>
    <w:p w14:paraId="61A932B4">
      <w:pPr>
        <w:spacing w:line="102" w:lineRule="exact"/>
      </w:pPr>
    </w:p>
    <w:tbl>
      <w:tblPr>
        <w:tblStyle w:val="5"/>
        <w:tblW w:w="1460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5"/>
        <w:gridCol w:w="1394"/>
        <w:gridCol w:w="1439"/>
        <w:gridCol w:w="2084"/>
        <w:gridCol w:w="3239"/>
        <w:gridCol w:w="2684"/>
        <w:gridCol w:w="3037"/>
      </w:tblGrid>
      <w:tr w14:paraId="3C0182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725" w:type="dxa"/>
            <w:vAlign w:val="top"/>
          </w:tcPr>
          <w:p w14:paraId="152BE6C7">
            <w:pPr>
              <w:spacing w:before="185" w:line="223" w:lineRule="auto"/>
              <w:ind w:left="12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394" w:type="dxa"/>
            <w:vAlign w:val="top"/>
          </w:tcPr>
          <w:p w14:paraId="176642D3">
            <w:pPr>
              <w:spacing w:before="185" w:line="221" w:lineRule="auto"/>
              <w:ind w:left="22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项目类别</w:t>
            </w:r>
          </w:p>
        </w:tc>
        <w:tc>
          <w:tcPr>
            <w:tcW w:w="1439" w:type="dxa"/>
            <w:vAlign w:val="top"/>
          </w:tcPr>
          <w:p w14:paraId="7B300E83">
            <w:pPr>
              <w:spacing w:before="185" w:line="221" w:lineRule="auto"/>
              <w:ind w:left="242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研究方向</w:t>
            </w:r>
          </w:p>
        </w:tc>
        <w:tc>
          <w:tcPr>
            <w:tcW w:w="2084" w:type="dxa"/>
            <w:vAlign w:val="top"/>
          </w:tcPr>
          <w:p w14:paraId="69632BB4">
            <w:pPr>
              <w:spacing w:before="184" w:line="222" w:lineRule="auto"/>
              <w:ind w:left="56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项目名称</w:t>
            </w:r>
          </w:p>
        </w:tc>
        <w:tc>
          <w:tcPr>
            <w:tcW w:w="3239" w:type="dxa"/>
            <w:vAlign w:val="top"/>
          </w:tcPr>
          <w:p w14:paraId="4AABEE33">
            <w:pPr>
              <w:spacing w:before="184" w:line="222" w:lineRule="auto"/>
              <w:ind w:left="114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研究内容</w:t>
            </w:r>
          </w:p>
        </w:tc>
        <w:tc>
          <w:tcPr>
            <w:tcW w:w="2684" w:type="dxa"/>
            <w:vAlign w:val="top"/>
          </w:tcPr>
          <w:p w14:paraId="3DAA104F">
            <w:pPr>
              <w:spacing w:before="185" w:line="221" w:lineRule="auto"/>
              <w:ind w:left="87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绩效目标</w:t>
            </w:r>
          </w:p>
        </w:tc>
        <w:tc>
          <w:tcPr>
            <w:tcW w:w="3037" w:type="dxa"/>
            <w:vAlign w:val="top"/>
          </w:tcPr>
          <w:p w14:paraId="699FFFF0">
            <w:pPr>
              <w:spacing w:before="185" w:line="223" w:lineRule="auto"/>
              <w:ind w:left="104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经费需求</w:t>
            </w:r>
          </w:p>
        </w:tc>
      </w:tr>
      <w:tr w14:paraId="4BBFF4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725" w:type="dxa"/>
            <w:vAlign w:val="top"/>
          </w:tcPr>
          <w:p w14:paraId="7370CBE6">
            <w:pPr>
              <w:spacing w:before="232" w:line="188" w:lineRule="auto"/>
              <w:ind w:left="32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394" w:type="dxa"/>
            <w:vAlign w:val="top"/>
          </w:tcPr>
          <w:p w14:paraId="555DCD93">
            <w:pPr>
              <w:pStyle w:val="6"/>
              <w:spacing w:before="191" w:line="219" w:lineRule="auto"/>
              <w:ind w:left="249"/>
            </w:pPr>
            <w:r>
              <w:rPr>
                <w:rFonts w:ascii="Times New Roman" w:hAnsi="Times New Roman" w:eastAsia="Times New Roman" w:cs="Times New Roman"/>
                <w:spacing w:val="-4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4"/>
              </w:rPr>
              <w:t xml:space="preserve"> </w:t>
            </w:r>
            <w:r>
              <w:rPr>
                <w:spacing w:val="-4"/>
              </w:rPr>
              <w:t>项目</w:t>
            </w:r>
          </w:p>
        </w:tc>
        <w:tc>
          <w:tcPr>
            <w:tcW w:w="1439" w:type="dxa"/>
            <w:vAlign w:val="top"/>
          </w:tcPr>
          <w:p w14:paraId="4EB0DA7B">
            <w:pPr>
              <w:spacing w:before="236" w:line="185" w:lineRule="auto"/>
              <w:ind w:left="45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XXX</w:t>
            </w:r>
          </w:p>
        </w:tc>
        <w:tc>
          <w:tcPr>
            <w:tcW w:w="2084" w:type="dxa"/>
            <w:vAlign w:val="top"/>
          </w:tcPr>
          <w:p w14:paraId="479D2450">
            <w:pPr>
              <w:pStyle w:val="6"/>
              <w:spacing w:before="192" w:line="217" w:lineRule="auto"/>
              <w:ind w:left="143"/>
            </w:pPr>
            <w:r>
              <w:rPr>
                <w:spacing w:val="-9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25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3239" w:type="dxa"/>
            <w:vAlign w:val="top"/>
          </w:tcPr>
          <w:p w14:paraId="49DC9ACC">
            <w:pPr>
              <w:pStyle w:val="6"/>
              <w:spacing w:before="192" w:line="217" w:lineRule="auto"/>
              <w:ind w:left="663"/>
            </w:pPr>
            <w:r>
              <w:rPr>
                <w:spacing w:val="-9"/>
              </w:rPr>
              <w:t>（</w:t>
            </w:r>
            <w:r>
              <w:rPr>
                <w:spacing w:val="-51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2684" w:type="dxa"/>
            <w:vAlign w:val="top"/>
          </w:tcPr>
          <w:p w14:paraId="61D7F0EA">
            <w:pPr>
              <w:pStyle w:val="6"/>
              <w:spacing w:before="192" w:line="217" w:lineRule="auto"/>
              <w:ind w:left="386"/>
            </w:pPr>
            <w:r>
              <w:rPr>
                <w:spacing w:val="-8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8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200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8"/>
              </w:rPr>
              <w:t>字以内）</w:t>
            </w:r>
          </w:p>
        </w:tc>
        <w:tc>
          <w:tcPr>
            <w:tcW w:w="3037" w:type="dxa"/>
            <w:vAlign w:val="top"/>
          </w:tcPr>
          <w:p w14:paraId="5A592797">
            <w:pPr>
              <w:pStyle w:val="6"/>
              <w:spacing w:before="37" w:line="223" w:lineRule="auto"/>
              <w:ind w:left="167" w:right="107" w:hanging="48"/>
            </w:pPr>
            <w:r>
              <w:rPr>
                <w:spacing w:val="-13"/>
              </w:rPr>
              <w:t>项目总经费</w:t>
            </w:r>
            <w:r>
              <w:rPr>
                <w:spacing w:val="-5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3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3"/>
              </w:rPr>
              <w:t xml:space="preserve"> </w:t>
            </w:r>
            <w:r>
              <w:rPr>
                <w:spacing w:val="-13"/>
              </w:rPr>
              <w:t>万元，申请经</w:t>
            </w:r>
            <w:r>
              <w:t xml:space="preserve"> </w:t>
            </w:r>
            <w:r>
              <w:rPr>
                <w:spacing w:val="-12"/>
              </w:rPr>
              <w:t>费</w:t>
            </w:r>
            <w:r>
              <w:rPr>
                <w:spacing w:val="-5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</w:rPr>
              <w:t xml:space="preserve"> </w:t>
            </w:r>
            <w:r>
              <w:rPr>
                <w:spacing w:val="-12"/>
              </w:rPr>
              <w:t>万元，</w:t>
            </w:r>
            <w:r>
              <w:rPr>
                <w:spacing w:val="-63"/>
              </w:rPr>
              <w:t xml:space="preserve"> </w:t>
            </w:r>
            <w:r>
              <w:rPr>
                <w:spacing w:val="-12"/>
              </w:rPr>
              <w:t>自筹</w:t>
            </w:r>
            <w:r>
              <w:rPr>
                <w:spacing w:val="-5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</w:rPr>
              <w:t xml:space="preserve"> </w:t>
            </w:r>
            <w:r>
              <w:rPr>
                <w:spacing w:val="-12"/>
              </w:rPr>
              <w:t>万元。</w:t>
            </w:r>
          </w:p>
        </w:tc>
      </w:tr>
      <w:tr w14:paraId="4B6664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725" w:type="dxa"/>
            <w:vAlign w:val="top"/>
          </w:tcPr>
          <w:p w14:paraId="1BBA2C92">
            <w:pPr>
              <w:spacing w:before="234" w:line="188" w:lineRule="auto"/>
              <w:ind w:left="30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394" w:type="dxa"/>
            <w:vAlign w:val="top"/>
          </w:tcPr>
          <w:p w14:paraId="37CE9D6D">
            <w:pPr>
              <w:pStyle w:val="6"/>
              <w:spacing w:before="192" w:line="219" w:lineRule="auto"/>
              <w:ind w:left="249"/>
            </w:pPr>
            <w:r>
              <w:rPr>
                <w:rFonts w:ascii="Times New Roman" w:hAnsi="Times New Roman" w:eastAsia="Times New Roman" w:cs="Times New Roman"/>
                <w:spacing w:val="-4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4"/>
              </w:rPr>
              <w:t xml:space="preserve"> </w:t>
            </w:r>
            <w:r>
              <w:rPr>
                <w:spacing w:val="-4"/>
              </w:rPr>
              <w:t>项目</w:t>
            </w:r>
          </w:p>
        </w:tc>
        <w:tc>
          <w:tcPr>
            <w:tcW w:w="1439" w:type="dxa"/>
            <w:vAlign w:val="top"/>
          </w:tcPr>
          <w:p w14:paraId="1DA3A222">
            <w:pPr>
              <w:spacing w:before="237" w:line="185" w:lineRule="auto"/>
              <w:ind w:left="45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XXX</w:t>
            </w:r>
          </w:p>
        </w:tc>
        <w:tc>
          <w:tcPr>
            <w:tcW w:w="2084" w:type="dxa"/>
            <w:vAlign w:val="top"/>
          </w:tcPr>
          <w:p w14:paraId="15E58ADF">
            <w:pPr>
              <w:pStyle w:val="6"/>
              <w:spacing w:before="193" w:line="217" w:lineRule="auto"/>
              <w:ind w:left="143"/>
            </w:pPr>
            <w:r>
              <w:rPr>
                <w:spacing w:val="-9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25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3239" w:type="dxa"/>
            <w:vAlign w:val="top"/>
          </w:tcPr>
          <w:p w14:paraId="21A46513">
            <w:pPr>
              <w:pStyle w:val="6"/>
              <w:spacing w:before="193" w:line="217" w:lineRule="auto"/>
              <w:ind w:left="663"/>
            </w:pPr>
            <w:r>
              <w:rPr>
                <w:spacing w:val="-9"/>
              </w:rPr>
              <w:t>（</w:t>
            </w:r>
            <w:r>
              <w:rPr>
                <w:spacing w:val="-51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2684" w:type="dxa"/>
            <w:vAlign w:val="top"/>
          </w:tcPr>
          <w:p w14:paraId="679F45D0">
            <w:pPr>
              <w:pStyle w:val="6"/>
              <w:spacing w:before="193" w:line="217" w:lineRule="auto"/>
              <w:ind w:left="386"/>
            </w:pPr>
            <w:r>
              <w:rPr>
                <w:spacing w:val="-8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8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200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8"/>
              </w:rPr>
              <w:t>字以内）</w:t>
            </w:r>
          </w:p>
        </w:tc>
        <w:tc>
          <w:tcPr>
            <w:tcW w:w="3037" w:type="dxa"/>
            <w:vAlign w:val="top"/>
          </w:tcPr>
          <w:p w14:paraId="406760DE">
            <w:pPr>
              <w:pStyle w:val="6"/>
              <w:spacing w:before="36" w:line="223" w:lineRule="auto"/>
              <w:ind w:left="167" w:right="107" w:hanging="48"/>
            </w:pPr>
            <w:r>
              <w:rPr>
                <w:spacing w:val="-13"/>
              </w:rPr>
              <w:t>项目总经费</w:t>
            </w:r>
            <w:r>
              <w:rPr>
                <w:spacing w:val="-5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3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3"/>
              </w:rPr>
              <w:t xml:space="preserve"> </w:t>
            </w:r>
            <w:r>
              <w:rPr>
                <w:spacing w:val="-13"/>
              </w:rPr>
              <w:t>万元，申请经</w:t>
            </w:r>
            <w:r>
              <w:t xml:space="preserve"> </w:t>
            </w:r>
            <w:r>
              <w:rPr>
                <w:spacing w:val="-12"/>
              </w:rPr>
              <w:t>费</w:t>
            </w:r>
            <w:r>
              <w:rPr>
                <w:spacing w:val="-5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</w:rPr>
              <w:t xml:space="preserve"> </w:t>
            </w:r>
            <w:r>
              <w:rPr>
                <w:spacing w:val="-12"/>
              </w:rPr>
              <w:t>万元，</w:t>
            </w:r>
            <w:r>
              <w:rPr>
                <w:spacing w:val="-63"/>
              </w:rPr>
              <w:t xml:space="preserve"> </w:t>
            </w:r>
            <w:r>
              <w:rPr>
                <w:spacing w:val="-12"/>
              </w:rPr>
              <w:t>自筹</w:t>
            </w:r>
            <w:r>
              <w:rPr>
                <w:spacing w:val="-5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</w:rPr>
              <w:t xml:space="preserve"> </w:t>
            </w:r>
            <w:r>
              <w:rPr>
                <w:spacing w:val="-12"/>
              </w:rPr>
              <w:t>万元。</w:t>
            </w:r>
          </w:p>
        </w:tc>
      </w:tr>
      <w:tr w14:paraId="3F6C8B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725" w:type="dxa"/>
            <w:vAlign w:val="top"/>
          </w:tcPr>
          <w:p w14:paraId="507D8B8C">
            <w:pPr>
              <w:spacing w:before="234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394" w:type="dxa"/>
            <w:vAlign w:val="top"/>
          </w:tcPr>
          <w:p w14:paraId="7BAB8D6C">
            <w:pPr>
              <w:pStyle w:val="6"/>
              <w:spacing w:before="193" w:line="219" w:lineRule="auto"/>
              <w:ind w:left="249"/>
            </w:pPr>
            <w:r>
              <w:rPr>
                <w:rFonts w:ascii="Times New Roman" w:hAnsi="Times New Roman" w:eastAsia="Times New Roman" w:cs="Times New Roman"/>
                <w:spacing w:val="-4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4"/>
              </w:rPr>
              <w:t xml:space="preserve"> </w:t>
            </w:r>
            <w:r>
              <w:rPr>
                <w:spacing w:val="-4"/>
              </w:rPr>
              <w:t>项目</w:t>
            </w:r>
          </w:p>
        </w:tc>
        <w:tc>
          <w:tcPr>
            <w:tcW w:w="1439" w:type="dxa"/>
            <w:vAlign w:val="top"/>
          </w:tcPr>
          <w:p w14:paraId="53900726">
            <w:pPr>
              <w:spacing w:before="237" w:line="185" w:lineRule="auto"/>
              <w:ind w:left="45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XXX</w:t>
            </w:r>
          </w:p>
        </w:tc>
        <w:tc>
          <w:tcPr>
            <w:tcW w:w="2084" w:type="dxa"/>
            <w:vAlign w:val="top"/>
          </w:tcPr>
          <w:p w14:paraId="390CD7CF">
            <w:pPr>
              <w:pStyle w:val="6"/>
              <w:spacing w:before="193" w:line="217" w:lineRule="auto"/>
              <w:ind w:left="143"/>
            </w:pPr>
            <w:r>
              <w:rPr>
                <w:spacing w:val="-9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25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3239" w:type="dxa"/>
            <w:vAlign w:val="top"/>
          </w:tcPr>
          <w:p w14:paraId="01BA4BEF">
            <w:pPr>
              <w:pStyle w:val="6"/>
              <w:spacing w:before="193" w:line="217" w:lineRule="auto"/>
              <w:ind w:left="663"/>
            </w:pPr>
            <w:r>
              <w:rPr>
                <w:spacing w:val="-9"/>
              </w:rPr>
              <w:t>（</w:t>
            </w:r>
            <w:r>
              <w:rPr>
                <w:spacing w:val="-51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2684" w:type="dxa"/>
            <w:vAlign w:val="top"/>
          </w:tcPr>
          <w:p w14:paraId="7D8CB7F4">
            <w:pPr>
              <w:pStyle w:val="6"/>
              <w:spacing w:before="193" w:line="217" w:lineRule="auto"/>
              <w:ind w:left="386"/>
            </w:pPr>
            <w:r>
              <w:rPr>
                <w:spacing w:val="-8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8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200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8"/>
              </w:rPr>
              <w:t>字以内）</w:t>
            </w:r>
          </w:p>
        </w:tc>
        <w:tc>
          <w:tcPr>
            <w:tcW w:w="3037" w:type="dxa"/>
            <w:vAlign w:val="top"/>
          </w:tcPr>
          <w:p w14:paraId="6DFD1624">
            <w:pPr>
              <w:pStyle w:val="6"/>
              <w:spacing w:before="39" w:line="222" w:lineRule="auto"/>
              <w:ind w:left="167" w:right="107" w:hanging="48"/>
            </w:pPr>
            <w:r>
              <w:rPr>
                <w:spacing w:val="-13"/>
              </w:rPr>
              <w:t>项目总经费</w:t>
            </w:r>
            <w:r>
              <w:rPr>
                <w:spacing w:val="-5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3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3"/>
              </w:rPr>
              <w:t xml:space="preserve"> </w:t>
            </w:r>
            <w:r>
              <w:rPr>
                <w:spacing w:val="-13"/>
              </w:rPr>
              <w:t>万元，申请经</w:t>
            </w:r>
            <w:r>
              <w:t xml:space="preserve"> </w:t>
            </w:r>
            <w:r>
              <w:rPr>
                <w:spacing w:val="-12"/>
              </w:rPr>
              <w:t>费</w:t>
            </w:r>
            <w:r>
              <w:rPr>
                <w:spacing w:val="-5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</w:rPr>
              <w:t xml:space="preserve"> </w:t>
            </w:r>
            <w:r>
              <w:rPr>
                <w:spacing w:val="-12"/>
              </w:rPr>
              <w:t>万元，</w:t>
            </w:r>
            <w:r>
              <w:rPr>
                <w:spacing w:val="-63"/>
              </w:rPr>
              <w:t xml:space="preserve"> </w:t>
            </w:r>
            <w:r>
              <w:rPr>
                <w:spacing w:val="-12"/>
              </w:rPr>
              <w:t>自筹</w:t>
            </w:r>
            <w:r>
              <w:rPr>
                <w:spacing w:val="-5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</w:rPr>
              <w:t xml:space="preserve"> </w:t>
            </w:r>
            <w:r>
              <w:rPr>
                <w:spacing w:val="-12"/>
              </w:rPr>
              <w:t>万元。</w:t>
            </w:r>
          </w:p>
        </w:tc>
      </w:tr>
      <w:tr w14:paraId="4F8446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725" w:type="dxa"/>
            <w:vAlign w:val="top"/>
          </w:tcPr>
          <w:p w14:paraId="5E9AEA7F">
            <w:pPr>
              <w:spacing w:before="236" w:line="188" w:lineRule="auto"/>
              <w:ind w:left="304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394" w:type="dxa"/>
            <w:vAlign w:val="top"/>
          </w:tcPr>
          <w:p w14:paraId="20575EB5">
            <w:pPr>
              <w:pStyle w:val="6"/>
              <w:spacing w:before="194" w:line="219" w:lineRule="auto"/>
              <w:ind w:left="249"/>
            </w:pPr>
            <w:r>
              <w:rPr>
                <w:rFonts w:ascii="Times New Roman" w:hAnsi="Times New Roman" w:eastAsia="Times New Roman" w:cs="Times New Roman"/>
                <w:spacing w:val="-4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4"/>
              </w:rPr>
              <w:t xml:space="preserve"> </w:t>
            </w:r>
            <w:r>
              <w:rPr>
                <w:spacing w:val="-4"/>
              </w:rPr>
              <w:t>项目</w:t>
            </w:r>
          </w:p>
        </w:tc>
        <w:tc>
          <w:tcPr>
            <w:tcW w:w="1439" w:type="dxa"/>
            <w:vAlign w:val="top"/>
          </w:tcPr>
          <w:p w14:paraId="0BA36BD9">
            <w:pPr>
              <w:spacing w:before="239" w:line="185" w:lineRule="auto"/>
              <w:ind w:left="45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XXX</w:t>
            </w:r>
          </w:p>
        </w:tc>
        <w:tc>
          <w:tcPr>
            <w:tcW w:w="2084" w:type="dxa"/>
            <w:vAlign w:val="top"/>
          </w:tcPr>
          <w:p w14:paraId="50CDB8FC">
            <w:pPr>
              <w:pStyle w:val="6"/>
              <w:spacing w:before="195" w:line="217" w:lineRule="auto"/>
              <w:ind w:left="143"/>
            </w:pPr>
            <w:r>
              <w:rPr>
                <w:spacing w:val="-9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25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3239" w:type="dxa"/>
            <w:vAlign w:val="top"/>
          </w:tcPr>
          <w:p w14:paraId="4E84523C">
            <w:pPr>
              <w:pStyle w:val="6"/>
              <w:spacing w:before="195" w:line="217" w:lineRule="auto"/>
              <w:ind w:left="663"/>
            </w:pPr>
            <w:r>
              <w:rPr>
                <w:spacing w:val="-9"/>
              </w:rPr>
              <w:t>（</w:t>
            </w:r>
            <w:r>
              <w:rPr>
                <w:spacing w:val="-51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2684" w:type="dxa"/>
            <w:vAlign w:val="top"/>
          </w:tcPr>
          <w:p w14:paraId="69EF6DC7">
            <w:pPr>
              <w:pStyle w:val="6"/>
              <w:spacing w:before="195" w:line="217" w:lineRule="auto"/>
              <w:ind w:left="386"/>
            </w:pPr>
            <w:r>
              <w:rPr>
                <w:spacing w:val="-8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8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200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8"/>
              </w:rPr>
              <w:t>字以内）</w:t>
            </w:r>
          </w:p>
        </w:tc>
        <w:tc>
          <w:tcPr>
            <w:tcW w:w="3037" w:type="dxa"/>
            <w:vAlign w:val="top"/>
          </w:tcPr>
          <w:p w14:paraId="6C4676E3">
            <w:pPr>
              <w:pStyle w:val="6"/>
              <w:spacing w:before="39" w:line="222" w:lineRule="auto"/>
              <w:ind w:left="167" w:right="107" w:hanging="48"/>
            </w:pPr>
            <w:r>
              <w:rPr>
                <w:spacing w:val="-13"/>
              </w:rPr>
              <w:t>项目总经费</w:t>
            </w:r>
            <w:r>
              <w:rPr>
                <w:spacing w:val="-5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3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3"/>
              </w:rPr>
              <w:t xml:space="preserve"> </w:t>
            </w:r>
            <w:r>
              <w:rPr>
                <w:spacing w:val="-13"/>
              </w:rPr>
              <w:t>万元，申请经</w:t>
            </w:r>
            <w:r>
              <w:t xml:space="preserve"> </w:t>
            </w:r>
            <w:r>
              <w:rPr>
                <w:spacing w:val="-12"/>
              </w:rPr>
              <w:t>费</w:t>
            </w:r>
            <w:r>
              <w:rPr>
                <w:spacing w:val="-5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</w:rPr>
              <w:t xml:space="preserve"> </w:t>
            </w:r>
            <w:r>
              <w:rPr>
                <w:spacing w:val="-12"/>
              </w:rPr>
              <w:t>万元，</w:t>
            </w:r>
            <w:r>
              <w:rPr>
                <w:spacing w:val="-63"/>
              </w:rPr>
              <w:t xml:space="preserve"> </w:t>
            </w:r>
            <w:r>
              <w:rPr>
                <w:spacing w:val="-12"/>
              </w:rPr>
              <w:t>自筹</w:t>
            </w:r>
            <w:r>
              <w:rPr>
                <w:spacing w:val="-5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</w:rPr>
              <w:t xml:space="preserve"> </w:t>
            </w:r>
            <w:r>
              <w:rPr>
                <w:spacing w:val="-12"/>
              </w:rPr>
              <w:t>万元。</w:t>
            </w:r>
          </w:p>
        </w:tc>
      </w:tr>
      <w:tr w14:paraId="0A61D1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725" w:type="dxa"/>
            <w:vAlign w:val="top"/>
          </w:tcPr>
          <w:p w14:paraId="4512F9D9">
            <w:pPr>
              <w:spacing w:before="241" w:line="185" w:lineRule="auto"/>
              <w:ind w:left="3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394" w:type="dxa"/>
            <w:vAlign w:val="top"/>
          </w:tcPr>
          <w:p w14:paraId="1A9D30B1">
            <w:pPr>
              <w:pStyle w:val="6"/>
              <w:spacing w:before="196" w:line="219" w:lineRule="auto"/>
              <w:ind w:left="249"/>
            </w:pPr>
            <w:r>
              <w:rPr>
                <w:rFonts w:ascii="Times New Roman" w:hAnsi="Times New Roman" w:eastAsia="Times New Roman" w:cs="Times New Roman"/>
                <w:spacing w:val="-4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4"/>
              </w:rPr>
              <w:t xml:space="preserve"> </w:t>
            </w:r>
            <w:r>
              <w:rPr>
                <w:spacing w:val="-4"/>
              </w:rPr>
              <w:t>项目</w:t>
            </w:r>
          </w:p>
        </w:tc>
        <w:tc>
          <w:tcPr>
            <w:tcW w:w="1439" w:type="dxa"/>
            <w:vAlign w:val="top"/>
          </w:tcPr>
          <w:p w14:paraId="7DE49F22">
            <w:pPr>
              <w:spacing w:before="241" w:line="185" w:lineRule="auto"/>
              <w:ind w:left="45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XXX</w:t>
            </w:r>
          </w:p>
        </w:tc>
        <w:tc>
          <w:tcPr>
            <w:tcW w:w="2084" w:type="dxa"/>
            <w:vAlign w:val="top"/>
          </w:tcPr>
          <w:p w14:paraId="3065F3B0">
            <w:pPr>
              <w:pStyle w:val="6"/>
              <w:spacing w:before="197" w:line="217" w:lineRule="auto"/>
              <w:ind w:left="143"/>
            </w:pPr>
            <w:r>
              <w:rPr>
                <w:spacing w:val="-9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25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3239" w:type="dxa"/>
            <w:vAlign w:val="top"/>
          </w:tcPr>
          <w:p w14:paraId="5C06D9B1">
            <w:pPr>
              <w:pStyle w:val="6"/>
              <w:spacing w:before="197" w:line="217" w:lineRule="auto"/>
              <w:ind w:left="663"/>
            </w:pPr>
            <w:r>
              <w:rPr>
                <w:spacing w:val="-9"/>
              </w:rPr>
              <w:t>（</w:t>
            </w:r>
            <w:r>
              <w:rPr>
                <w:spacing w:val="-51"/>
              </w:rPr>
              <w:t xml:space="preserve"> </w:t>
            </w:r>
            <w:r>
              <w:rPr>
                <w:spacing w:val="-9"/>
              </w:rPr>
              <w:t>限</w:t>
            </w:r>
            <w:r>
              <w:rPr>
                <w:spacing w:val="-5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9"/>
              </w:rPr>
              <w:t>字以内）</w:t>
            </w:r>
          </w:p>
        </w:tc>
        <w:tc>
          <w:tcPr>
            <w:tcW w:w="2684" w:type="dxa"/>
            <w:vAlign w:val="top"/>
          </w:tcPr>
          <w:p w14:paraId="4FA489CD">
            <w:pPr>
              <w:pStyle w:val="6"/>
              <w:spacing w:before="197" w:line="217" w:lineRule="auto"/>
              <w:ind w:left="386"/>
            </w:pPr>
            <w:r>
              <w:rPr>
                <w:spacing w:val="-8"/>
              </w:rPr>
              <w:t>（</w:t>
            </w:r>
            <w:r>
              <w:rPr>
                <w:spacing w:val="-55"/>
              </w:rPr>
              <w:t xml:space="preserve"> </w:t>
            </w:r>
            <w:r>
              <w:rPr>
                <w:spacing w:val="-8"/>
              </w:rPr>
              <w:t>限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</w:rPr>
              <w:t>200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</w:rPr>
              <w:t xml:space="preserve"> </w:t>
            </w:r>
            <w:r>
              <w:rPr>
                <w:spacing w:val="-8"/>
              </w:rPr>
              <w:t>字以内）</w:t>
            </w:r>
          </w:p>
        </w:tc>
        <w:tc>
          <w:tcPr>
            <w:tcW w:w="3037" w:type="dxa"/>
            <w:vAlign w:val="top"/>
          </w:tcPr>
          <w:p w14:paraId="07F7AF2B">
            <w:pPr>
              <w:pStyle w:val="6"/>
              <w:spacing w:before="39" w:line="222" w:lineRule="auto"/>
              <w:ind w:left="167" w:right="107" w:hanging="48"/>
            </w:pPr>
            <w:r>
              <w:rPr>
                <w:spacing w:val="-13"/>
              </w:rPr>
              <w:t>项目总经费</w:t>
            </w:r>
            <w:r>
              <w:rPr>
                <w:spacing w:val="-5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3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3"/>
              </w:rPr>
              <w:t xml:space="preserve"> </w:t>
            </w:r>
            <w:r>
              <w:rPr>
                <w:spacing w:val="-13"/>
              </w:rPr>
              <w:t>万元，申请经</w:t>
            </w:r>
            <w:r>
              <w:t xml:space="preserve"> </w:t>
            </w:r>
            <w:r>
              <w:rPr>
                <w:spacing w:val="-12"/>
              </w:rPr>
              <w:t>费</w:t>
            </w:r>
            <w:r>
              <w:rPr>
                <w:spacing w:val="-5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</w:rPr>
              <w:t xml:space="preserve"> </w:t>
            </w:r>
            <w:r>
              <w:rPr>
                <w:spacing w:val="-12"/>
              </w:rPr>
              <w:t>万元，</w:t>
            </w:r>
            <w:r>
              <w:rPr>
                <w:spacing w:val="-63"/>
              </w:rPr>
              <w:t xml:space="preserve"> </w:t>
            </w:r>
            <w:r>
              <w:rPr>
                <w:spacing w:val="-12"/>
              </w:rPr>
              <w:t>自筹</w:t>
            </w:r>
            <w:r>
              <w:rPr>
                <w:spacing w:val="-5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2"/>
              </w:rPr>
              <w:t>X</w:t>
            </w:r>
            <w:r>
              <w:rPr>
                <w:rFonts w:ascii="Times New Roman" w:hAnsi="Times New Roman" w:eastAsia="Times New Roman" w:cs="Times New Roman"/>
                <w:spacing w:val="22"/>
              </w:rPr>
              <w:t xml:space="preserve"> </w:t>
            </w:r>
            <w:r>
              <w:rPr>
                <w:spacing w:val="-12"/>
              </w:rPr>
              <w:t>万元。</w:t>
            </w:r>
          </w:p>
        </w:tc>
      </w:tr>
      <w:tr w14:paraId="7B0A56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725" w:type="dxa"/>
            <w:vAlign w:val="top"/>
          </w:tcPr>
          <w:p w14:paraId="4292EAB9">
            <w:pPr>
              <w:spacing w:line="278" w:lineRule="auto"/>
              <w:rPr>
                <w:rFonts w:ascii="Arial"/>
                <w:sz w:val="21"/>
              </w:rPr>
            </w:pPr>
          </w:p>
          <w:p w14:paraId="495E5B1B">
            <w:pPr>
              <w:spacing w:before="69" w:line="75" w:lineRule="exact"/>
              <w:ind w:left="28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  <w:tc>
          <w:tcPr>
            <w:tcW w:w="1394" w:type="dxa"/>
            <w:vAlign w:val="top"/>
          </w:tcPr>
          <w:p w14:paraId="78D9C13F">
            <w:pPr>
              <w:spacing w:line="278" w:lineRule="auto"/>
              <w:rPr>
                <w:rFonts w:ascii="Arial"/>
                <w:sz w:val="21"/>
              </w:rPr>
            </w:pPr>
          </w:p>
          <w:p w14:paraId="39CEC321">
            <w:pPr>
              <w:spacing w:before="69" w:line="75" w:lineRule="exact"/>
              <w:ind w:left="61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  <w:tc>
          <w:tcPr>
            <w:tcW w:w="1439" w:type="dxa"/>
            <w:vAlign w:val="top"/>
          </w:tcPr>
          <w:p w14:paraId="2AE3CE8A">
            <w:pPr>
              <w:spacing w:line="278" w:lineRule="auto"/>
              <w:rPr>
                <w:rFonts w:ascii="Arial"/>
                <w:sz w:val="21"/>
              </w:rPr>
            </w:pPr>
          </w:p>
          <w:p w14:paraId="6108B987">
            <w:pPr>
              <w:spacing w:before="69" w:line="75" w:lineRule="exact"/>
              <w:ind w:left="64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  <w:tc>
          <w:tcPr>
            <w:tcW w:w="2084" w:type="dxa"/>
            <w:vAlign w:val="top"/>
          </w:tcPr>
          <w:p w14:paraId="4A41F883">
            <w:pPr>
              <w:spacing w:line="278" w:lineRule="auto"/>
              <w:rPr>
                <w:rFonts w:ascii="Arial"/>
                <w:sz w:val="21"/>
              </w:rPr>
            </w:pPr>
          </w:p>
          <w:p w14:paraId="67EDC862">
            <w:pPr>
              <w:spacing w:before="69" w:line="75" w:lineRule="exact"/>
              <w:ind w:left="96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  <w:tc>
          <w:tcPr>
            <w:tcW w:w="3239" w:type="dxa"/>
            <w:vAlign w:val="top"/>
          </w:tcPr>
          <w:p w14:paraId="0610E8C0">
            <w:pPr>
              <w:spacing w:line="278" w:lineRule="auto"/>
              <w:rPr>
                <w:rFonts w:ascii="Arial"/>
                <w:sz w:val="21"/>
              </w:rPr>
            </w:pPr>
          </w:p>
          <w:p w14:paraId="222F246C">
            <w:pPr>
              <w:spacing w:before="69" w:line="75" w:lineRule="exact"/>
              <w:ind w:left="1544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  <w:tc>
          <w:tcPr>
            <w:tcW w:w="2684" w:type="dxa"/>
            <w:vAlign w:val="top"/>
          </w:tcPr>
          <w:p w14:paraId="03CFF0BA">
            <w:pPr>
              <w:spacing w:line="278" w:lineRule="auto"/>
              <w:rPr>
                <w:rFonts w:ascii="Arial"/>
                <w:sz w:val="21"/>
              </w:rPr>
            </w:pPr>
          </w:p>
          <w:p w14:paraId="01508444">
            <w:pPr>
              <w:spacing w:before="69" w:line="75" w:lineRule="exact"/>
              <w:ind w:left="126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  <w:tc>
          <w:tcPr>
            <w:tcW w:w="3037" w:type="dxa"/>
            <w:vAlign w:val="top"/>
          </w:tcPr>
          <w:p w14:paraId="52F08F8B">
            <w:pPr>
              <w:spacing w:line="278" w:lineRule="auto"/>
              <w:rPr>
                <w:rFonts w:ascii="Arial"/>
                <w:sz w:val="21"/>
              </w:rPr>
            </w:pPr>
          </w:p>
          <w:p w14:paraId="6231FB02">
            <w:pPr>
              <w:spacing w:before="69" w:line="75" w:lineRule="exact"/>
              <w:ind w:left="144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position w:val="1"/>
                <w:sz w:val="24"/>
                <w:szCs w:val="24"/>
              </w:rPr>
              <w:t>...</w:t>
            </w:r>
          </w:p>
        </w:tc>
      </w:tr>
    </w:tbl>
    <w:p w14:paraId="299819E5">
      <w:pPr>
        <w:spacing w:before="158" w:line="222" w:lineRule="auto"/>
        <w:ind w:left="65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3"/>
          <w:sz w:val="31"/>
          <w:szCs w:val="31"/>
        </w:rPr>
        <w:t>填表说明：</w:t>
      </w:r>
      <w:r>
        <w:rPr>
          <w:rFonts w:ascii="楷体" w:hAnsi="楷体" w:eastAsia="楷体" w:cs="楷体"/>
          <w:spacing w:val="-6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1.</w:t>
      </w:r>
      <w:r>
        <w:rPr>
          <w:rFonts w:ascii="楷体" w:hAnsi="楷体" w:eastAsia="楷体" w:cs="楷体"/>
          <w:spacing w:val="3"/>
          <w:sz w:val="31"/>
          <w:szCs w:val="31"/>
        </w:rPr>
        <w:t>研究方向请围绕附件</w:t>
      </w:r>
      <w:r>
        <w:rPr>
          <w:rFonts w:ascii="楷体" w:hAnsi="楷体" w:eastAsia="楷体" w:cs="楷体"/>
          <w:spacing w:val="-3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 xml:space="preserve">1 </w:t>
      </w:r>
      <w:r>
        <w:rPr>
          <w:rFonts w:ascii="楷体" w:hAnsi="楷体" w:eastAsia="楷体" w:cs="楷体"/>
          <w:spacing w:val="3"/>
          <w:sz w:val="31"/>
          <w:szCs w:val="31"/>
        </w:rPr>
        <w:t>要求进行填写。</w:t>
      </w:r>
    </w:p>
    <w:p w14:paraId="11AE1737">
      <w:pPr>
        <w:spacing w:before="257" w:line="217" w:lineRule="auto"/>
        <w:ind w:left="2251"/>
        <w:rPr>
          <w:rFonts w:ascii="楷体" w:hAnsi="楷体" w:eastAsia="楷体" w:cs="楷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2.</w:t>
      </w:r>
      <w:r>
        <w:rPr>
          <w:rFonts w:ascii="楷体" w:hAnsi="楷体" w:eastAsia="楷体" w:cs="楷体"/>
          <w:spacing w:val="8"/>
          <w:sz w:val="31"/>
          <w:szCs w:val="31"/>
        </w:rPr>
        <w:t>表中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“</w:t>
      </w:r>
      <w:r>
        <w:rPr>
          <w:rFonts w:ascii="楷体" w:hAnsi="楷体" w:eastAsia="楷体" w:cs="楷体"/>
          <w:spacing w:val="8"/>
          <w:sz w:val="31"/>
          <w:szCs w:val="31"/>
        </w:rPr>
        <w:t>研究内容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”</w:t>
      </w:r>
      <w:r>
        <w:rPr>
          <w:rFonts w:ascii="楷体" w:hAnsi="楷体" w:eastAsia="楷体" w:cs="楷体"/>
          <w:spacing w:val="8"/>
          <w:sz w:val="31"/>
          <w:szCs w:val="31"/>
        </w:rPr>
        <w:t>和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“</w:t>
      </w:r>
      <w:r>
        <w:rPr>
          <w:rFonts w:ascii="楷体" w:hAnsi="楷体" w:eastAsia="楷体" w:cs="楷体"/>
          <w:spacing w:val="8"/>
          <w:sz w:val="31"/>
          <w:szCs w:val="31"/>
        </w:rPr>
        <w:t>绩效目标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”</w:t>
      </w:r>
      <w:r>
        <w:rPr>
          <w:rFonts w:ascii="楷体" w:hAnsi="楷体" w:eastAsia="楷体" w:cs="楷体"/>
          <w:spacing w:val="8"/>
          <w:sz w:val="31"/>
          <w:szCs w:val="31"/>
        </w:rPr>
        <w:t>请认真提炼，注重质量，严格控制字数。</w:t>
      </w:r>
    </w:p>
    <w:sectPr>
      <w:footerReference r:id="rId6" w:type="default"/>
      <w:pgSz w:w="16839" w:h="11906"/>
      <w:pgMar w:top="1012" w:right="1115" w:bottom="1315" w:left="1115" w:header="0" w:footer="94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A2EC80">
    <w:pPr>
      <w:spacing w:line="234" w:lineRule="auto"/>
      <w:ind w:right="35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3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B37FC">
    <w:pPr>
      <w:spacing w:before="1" w:line="235" w:lineRule="auto"/>
      <w:ind w:left="333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4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20867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1528</Words>
  <Characters>1652</Characters>
  <TotalTime>0</TotalTime>
  <ScaleCrop>false</ScaleCrop>
  <LinksUpToDate>false</LinksUpToDate>
  <CharactersWithSpaces>1930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2025-09-18T16:05:00Z</dcterms:created>
  <dc:creator>Lenovo User</dc:creator>
  <cp:lastModifiedBy>WPS_1489729600</cp:lastModifiedBy>
  <dcterms:modified xsi:type="dcterms:W3CDTF">2025-09-24T02:21:51Z</dcterms:modified>
  <dc:title>川卫函〔2015〕88号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2025-09-24T10:21:25Z</vt:filetime>
  </property>
  <property fmtid="{D5CDD505-2E9C-101B-9397-08002B2CF9AE}" pid="4" name="KSOTemplateDocerSaveRecord">
    <vt:lpwstr>eyJoZGlkIjoiMWNlYTk4NzI2OGM4MDNiMTA4OGNkMjFkNDU1ODY1NzYiLCJ1c2VySWQiOiIyNjk4NzEyNTIifQ==</vt:lpwstr>
  </property>
  <property fmtid="{D5CDD505-2E9C-101B-9397-08002B2CF9AE}" pid="5" name="KSOProductBuildVer">
    <vt:lpwstr>2052-12.1.0.22529</vt:lpwstr>
  </property>
  <property fmtid="{D5CDD505-2E9C-101B-9397-08002B2CF9AE}" pid="6" name="ICV">
    <vt:lpwstr>C27C103B9586441DAFD3ADA2A0495B5F_12</vt:lpwstr>
  </property>
</Properties>
</file>