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FAD730C" w14:textId="06C90483" w:rsidR="00B54A4F" w:rsidRPr="00981593" w:rsidRDefault="005945B3">
      <w:pPr>
        <w:adjustRightInd w:val="0"/>
        <w:snapToGrid w:val="0"/>
        <w:spacing w:line="360" w:lineRule="auto"/>
        <w:jc w:val="center"/>
        <w:rPr>
          <w:rFonts w:ascii="黑体" w:eastAsia="黑体" w:hAnsi="宋体" w:cs="黑体"/>
          <w:color w:val="000000"/>
          <w:sz w:val="32"/>
          <w:szCs w:val="32"/>
        </w:rPr>
      </w:pPr>
      <w:r w:rsidRPr="00981593">
        <w:rPr>
          <w:rFonts w:ascii="黑体" w:eastAsia="黑体" w:hAnsi="宋体" w:cs="黑体" w:hint="eastAsia"/>
          <w:color w:val="000000"/>
          <w:sz w:val="32"/>
          <w:szCs w:val="32"/>
        </w:rPr>
        <w:t>四川省科技计划项目科研</w:t>
      </w:r>
      <w:r w:rsidR="00C56B53" w:rsidRPr="00981593">
        <w:rPr>
          <w:rFonts w:ascii="黑体" w:eastAsia="黑体" w:hAnsi="宋体" w:cs="黑体" w:hint="eastAsia"/>
          <w:color w:val="000000"/>
          <w:sz w:val="32"/>
          <w:szCs w:val="32"/>
        </w:rPr>
        <w:t>诚信承诺书</w:t>
      </w:r>
    </w:p>
    <w:p w14:paraId="74BF7F1A" w14:textId="4174721D" w:rsidR="00B54A4F" w:rsidRPr="00981593" w:rsidRDefault="00C56B53">
      <w:pPr>
        <w:snapToGrid w:val="0"/>
        <w:spacing w:line="560" w:lineRule="exact"/>
        <w:ind w:firstLineChars="200" w:firstLine="560"/>
        <w:rPr>
          <w:rFonts w:ascii="Times New Roman" w:eastAsia="仿宋_GB2312" w:hAnsi="Times New Roman" w:cs="仿宋_GB2312"/>
          <w:color w:val="000000"/>
          <w:sz w:val="28"/>
          <w:szCs w:val="28"/>
        </w:rPr>
      </w:pP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本人根据</w:t>
      </w:r>
      <w:r w:rsidR="005945B3"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《</w:t>
      </w:r>
      <w:r w:rsidR="00E9563C" w:rsidRPr="00E9563C">
        <w:rPr>
          <w:rFonts w:ascii="仿宋_GB2312" w:eastAsia="仿宋_GB2312" w:hAnsi="仿宋" w:cs="仿宋_GB2312" w:hint="eastAsia"/>
          <w:color w:val="000000"/>
          <w:sz w:val="28"/>
          <w:szCs w:val="28"/>
        </w:rPr>
        <w:t>四川省科学技术厅关于组织申报2022年度省级科技计划外国专家研发项目的通知</w:t>
      </w:r>
      <w:r w:rsidR="005945B3"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》</w:t>
      </w: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的要求自愿提交项目申报书，</w:t>
      </w:r>
      <w:r w:rsidRPr="00981593">
        <w:rPr>
          <w:rFonts w:ascii="黑体" w:eastAsia="黑体" w:hAnsi="宋体" w:cs="黑体" w:hint="eastAsia"/>
          <w:b/>
          <w:color w:val="000000"/>
          <w:sz w:val="28"/>
          <w:szCs w:val="28"/>
        </w:rPr>
        <w:t>在此郑重承诺：</w:t>
      </w: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严格遵守《关于进一步加强科研诚信建设的若干意见》规定，</w:t>
      </w: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所申报材料和相关内容真实有效，不存在</w:t>
      </w: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违背科研诚信要求的</w:t>
      </w: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行为；申报材料符合《中华人民共和国保守国家秘密法》和《科学技术保密规定》等相关法律法规；在参与</w:t>
      </w:r>
      <w:r w:rsidR="005945B3"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四川省</w:t>
      </w: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科技计划项目申报、评审和实施全过程</w:t>
      </w: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中，恪守职业规范和科学道德，遵守评审规则和工作纪律，杜绝以下行为：</w:t>
      </w:r>
    </w:p>
    <w:p w14:paraId="717C1070" w14:textId="77777777" w:rsidR="002979BB" w:rsidRPr="00981593" w:rsidRDefault="002979BB" w:rsidP="00981593">
      <w:pPr>
        <w:snapToGrid w:val="0"/>
        <w:spacing w:line="560" w:lineRule="exact"/>
        <w:rPr>
          <w:rFonts w:ascii="Times New Roman" w:eastAsia="仿宋_GB2312" w:hAnsi="Times New Roman" w:cs="仿宋_GB2312"/>
          <w:color w:val="000000"/>
          <w:sz w:val="28"/>
          <w:szCs w:val="28"/>
        </w:rPr>
      </w:pP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（一）</w:t>
      </w:r>
      <w:r w:rsidR="00C56B53"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抄袭、剽窃他人科研成果或者伪造、篡改研究数据、研究结论；</w:t>
      </w:r>
    </w:p>
    <w:p w14:paraId="3F8F8C9A" w14:textId="77777777" w:rsidR="00B54A4F" w:rsidRPr="00981593" w:rsidRDefault="00C56B53" w:rsidP="00981593">
      <w:pPr>
        <w:snapToGrid w:val="0"/>
        <w:spacing w:line="560" w:lineRule="exact"/>
        <w:rPr>
          <w:rFonts w:ascii="Times New Roman" w:eastAsia="仿宋_GB2312" w:hAnsi="Times New Roman" w:cs="仿宋_GB2312"/>
          <w:color w:val="000000"/>
          <w:sz w:val="28"/>
          <w:szCs w:val="28"/>
        </w:rPr>
      </w:pP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（二）购买、代写、代投论文，虚构同行评议专家及评议意见；</w:t>
      </w:r>
    </w:p>
    <w:p w14:paraId="0111C9CA" w14:textId="77777777" w:rsidR="002979BB" w:rsidRPr="00981593" w:rsidRDefault="00C56B53" w:rsidP="00981593">
      <w:pPr>
        <w:snapToGrid w:val="0"/>
        <w:spacing w:line="560" w:lineRule="exact"/>
        <w:rPr>
          <w:rFonts w:ascii="Times New Roman" w:eastAsia="仿宋_GB2312" w:hAnsi="Times New Roman" w:cs="仿宋_GB2312"/>
          <w:color w:val="000000"/>
          <w:sz w:val="28"/>
          <w:szCs w:val="28"/>
        </w:rPr>
      </w:pP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（三）违反论文署名规范，擅自标注或虚假标注获得科技计划等资助；</w:t>
      </w:r>
    </w:p>
    <w:p w14:paraId="39D86E85" w14:textId="43B33D84" w:rsidR="00B54A4F" w:rsidRPr="00981593" w:rsidRDefault="00C56B53" w:rsidP="00981593">
      <w:pPr>
        <w:snapToGrid w:val="0"/>
        <w:spacing w:line="560" w:lineRule="exact"/>
        <w:rPr>
          <w:rFonts w:ascii="Times New Roman" w:eastAsia="仿宋_GB2312" w:hAnsi="Times New Roman" w:cs="仿宋_GB2312"/>
          <w:color w:val="000000"/>
          <w:sz w:val="28"/>
          <w:szCs w:val="28"/>
        </w:rPr>
      </w:pP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（四）弄虚作假，骗取科技计划项目、科研经费以及奖励、荣誉等；</w:t>
      </w:r>
    </w:p>
    <w:p w14:paraId="3F14AECC" w14:textId="2D96BBCB" w:rsidR="00B54A4F" w:rsidRPr="00981593" w:rsidRDefault="00C56B53" w:rsidP="00981593">
      <w:pPr>
        <w:snapToGrid w:val="0"/>
        <w:spacing w:line="560" w:lineRule="exact"/>
        <w:rPr>
          <w:rFonts w:ascii="Times New Roman" w:eastAsia="仿宋_GB2312" w:hAnsi="Times New Roman" w:cs="仿宋_GB2312"/>
          <w:color w:val="000000"/>
          <w:sz w:val="28"/>
          <w:szCs w:val="28"/>
        </w:rPr>
      </w:pP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（</w:t>
      </w:r>
      <w:r w:rsidR="00981593"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五</w:t>
      </w: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）其它违反财经纪律和相关管理规定的行为。</w:t>
      </w:r>
    </w:p>
    <w:p w14:paraId="178290B8" w14:textId="4CDA2AF7" w:rsidR="00B54A4F" w:rsidRPr="00981593" w:rsidRDefault="00C56B53">
      <w:pPr>
        <w:snapToGrid w:val="0"/>
        <w:spacing w:line="560" w:lineRule="exact"/>
        <w:ind w:firstLineChars="200" w:firstLine="560"/>
        <w:rPr>
          <w:rFonts w:ascii="仿宋_GB2312" w:eastAsia="仿宋_GB2312" w:hAnsi="仿宋" w:cs="仿宋_GB2312"/>
          <w:color w:val="000000"/>
          <w:sz w:val="28"/>
          <w:szCs w:val="28"/>
        </w:rPr>
      </w:pP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如有违反，本人愿接受项目管理机构和相关部门做出的各项处理决定，包括但不限于取消项目承担资格，追回项目经费，向社会通报违规情况，取消一定期限</w:t>
      </w:r>
      <w:r w:rsidR="005945B3"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四川省科技计划</w:t>
      </w:r>
      <w:r w:rsidRPr="00981593">
        <w:rPr>
          <w:rFonts w:ascii="Times New Roman" w:eastAsia="仿宋_GB2312" w:hAnsi="Times New Roman" w:cs="仿宋_GB2312" w:hint="eastAsia"/>
          <w:color w:val="000000"/>
          <w:sz w:val="28"/>
          <w:szCs w:val="28"/>
        </w:rPr>
        <w:t>项目申报资格，记入科研诚信严重失信行为数据库以及接受相应的党纪政纪处理等。</w:t>
      </w: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 xml:space="preserve">                  </w:t>
      </w:r>
    </w:p>
    <w:p w14:paraId="06F696B3" w14:textId="77777777" w:rsidR="00067321" w:rsidRPr="00981593" w:rsidRDefault="00067321">
      <w:pPr>
        <w:snapToGrid w:val="0"/>
        <w:spacing w:line="560" w:lineRule="exact"/>
        <w:ind w:firstLineChars="200" w:firstLine="560"/>
        <w:rPr>
          <w:rFonts w:ascii="仿宋_GB2312" w:eastAsia="仿宋_GB2312" w:hAnsi="仿宋" w:cs="仿宋_GB2312"/>
          <w:color w:val="000000"/>
          <w:sz w:val="28"/>
          <w:szCs w:val="28"/>
        </w:rPr>
      </w:pPr>
    </w:p>
    <w:p w14:paraId="3CFFF8D1" w14:textId="77777777" w:rsidR="00B54A4F" w:rsidRPr="00981593" w:rsidRDefault="00C56B53">
      <w:pPr>
        <w:snapToGrid w:val="0"/>
        <w:spacing w:line="560" w:lineRule="exact"/>
        <w:ind w:firstLineChars="200" w:firstLine="560"/>
        <w:rPr>
          <w:rFonts w:ascii="仿宋_GB2312" w:eastAsia="仿宋_GB2312" w:hAnsi="仿宋" w:cs="仿宋_GB2312"/>
          <w:color w:val="000000"/>
          <w:sz w:val="28"/>
          <w:szCs w:val="28"/>
        </w:rPr>
      </w:pP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 xml:space="preserve">                                  </w:t>
      </w:r>
      <w:r w:rsidR="00067321" w:rsidRPr="00981593">
        <w:rPr>
          <w:rFonts w:ascii="仿宋_GB2312" w:eastAsia="仿宋_GB2312" w:hAnsi="仿宋" w:cs="仿宋_GB2312"/>
          <w:color w:val="000000"/>
          <w:sz w:val="28"/>
          <w:szCs w:val="28"/>
        </w:rPr>
        <w:t xml:space="preserve"> </w:t>
      </w: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 xml:space="preserve"> 签字：</w:t>
      </w:r>
    </w:p>
    <w:p w14:paraId="42F92EB6" w14:textId="1DAF808A" w:rsidR="00C56B53" w:rsidRPr="00981593" w:rsidRDefault="00C56B53" w:rsidP="00337A59">
      <w:pPr>
        <w:snapToGrid w:val="0"/>
        <w:spacing w:line="560" w:lineRule="exact"/>
        <w:ind w:firstLineChars="200" w:firstLine="560"/>
        <w:jc w:val="center"/>
        <w:rPr>
          <w:rFonts w:ascii="仿宋_GB2312" w:eastAsia="仿宋_GB2312" w:hAnsi="仿宋" w:cs="仿宋_GB2312"/>
          <w:color w:val="000000"/>
          <w:sz w:val="28"/>
          <w:szCs w:val="28"/>
        </w:rPr>
      </w:pP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 xml:space="preserve">                    日期：</w:t>
      </w:r>
    </w:p>
    <w:sectPr w:rsidR="00C56B53" w:rsidRPr="00981593">
      <w:pgSz w:w="12240" w:h="15840"/>
      <w:pgMar w:top="1440" w:right="1800" w:bottom="1440" w:left="1800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39526" w14:textId="77777777" w:rsidR="00BD19CD" w:rsidRDefault="00BD19CD" w:rsidP="005945B3">
      <w:r>
        <w:separator/>
      </w:r>
    </w:p>
  </w:endnote>
  <w:endnote w:type="continuationSeparator" w:id="0">
    <w:p w14:paraId="21E44906" w14:textId="77777777" w:rsidR="00BD19CD" w:rsidRDefault="00BD19CD" w:rsidP="00594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232F2" w14:textId="77777777" w:rsidR="00BD19CD" w:rsidRDefault="00BD19CD" w:rsidP="005945B3">
      <w:r>
        <w:separator/>
      </w:r>
    </w:p>
  </w:footnote>
  <w:footnote w:type="continuationSeparator" w:id="0">
    <w:p w14:paraId="1331FDC1" w14:textId="77777777" w:rsidR="00BD19CD" w:rsidRDefault="00BD19CD" w:rsidP="00594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26078C"/>
    <w:multiLevelType w:val="multilevel"/>
    <w:tmpl w:val="5C26078C"/>
    <w:lvl w:ilvl="0">
      <w:start w:val="1"/>
      <w:numFmt w:val="chineseCounting"/>
      <w:suff w:val="nothing"/>
      <w:lvlText w:val="（%1）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382317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67321"/>
    <w:rsid w:val="00077AA7"/>
    <w:rsid w:val="00172A27"/>
    <w:rsid w:val="001B6226"/>
    <w:rsid w:val="002979BB"/>
    <w:rsid w:val="002C59BA"/>
    <w:rsid w:val="00337A59"/>
    <w:rsid w:val="00367238"/>
    <w:rsid w:val="005945B3"/>
    <w:rsid w:val="0062449B"/>
    <w:rsid w:val="00692F11"/>
    <w:rsid w:val="006F5BED"/>
    <w:rsid w:val="007E0A79"/>
    <w:rsid w:val="009108F7"/>
    <w:rsid w:val="00981593"/>
    <w:rsid w:val="009F72C8"/>
    <w:rsid w:val="00B54A4F"/>
    <w:rsid w:val="00BD19CD"/>
    <w:rsid w:val="00C56B53"/>
    <w:rsid w:val="00E9563C"/>
    <w:rsid w:val="78AA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2"/>
    </o:shapelayout>
  </w:shapeDefaults>
  <w:decimalSymbol w:val="."/>
  <w:listSeparator w:val=","/>
  <w14:docId w14:val="60634865"/>
  <w15:chartTrackingRefBased/>
  <w15:docId w15:val="{7B4CF200-1898-4F61-90DD-626DD193C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86</Words>
  <Characters>493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Manager/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国家科技计划项目申报诚信承诺书</dc:title>
  <dc:subject/>
  <dc:creator>Administrator</dc:creator>
  <cp:keywords/>
  <dc:description/>
  <cp:lastModifiedBy>xiaoshengt@126.com</cp:lastModifiedBy>
  <cp:revision>10</cp:revision>
  <dcterms:created xsi:type="dcterms:W3CDTF">2019-08-13T15:38:00Z</dcterms:created>
  <dcterms:modified xsi:type="dcterms:W3CDTF">2022-07-06T08:42:00Z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