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9626A">
      <w:pPr>
        <w:jc w:val="both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附件2：</w:t>
      </w:r>
    </w:p>
    <w:p w14:paraId="7F3E6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院内公示流程（使用到院经费）</w:t>
      </w:r>
    </w:p>
    <w:p w14:paraId="330570E7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①请提供公示基本信息至院科技部指定邮箱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hxyyjhk@wchscu.cn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begin"/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instrText xml:space="preserve"> HYPERLINK "mailto:kyyxmzx@scu.edu.cn）进行公示。" </w:instrTex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separate"/>
      </w:r>
      <w:r>
        <w:rPr>
          <w:rStyle w:val="7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进行公示；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end"/>
      </w:r>
    </w:p>
    <w:p w14:paraId="0D2CE2A3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②请于华西医院科技部官网及时查看公示结果：https://www.wchscu.cn/scientific/science_technology.html；</w:t>
      </w:r>
    </w:p>
    <w:p w14:paraId="4327D734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③公示完成后，请打印公示截图，并携带其他纸质材料一起至科技部科研项目管理办公室办理盖章。</w:t>
      </w:r>
    </w:p>
    <w:p w14:paraId="5B3429D9">
      <w:pPr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</w:p>
    <w:p w14:paraId="275A8D8E">
      <w:pPr>
        <w:jc w:val="right"/>
        <w:rPr>
          <w:rFonts w:hint="default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（公示模板见下方）⬇</w:t>
      </w:r>
    </w:p>
    <w:p w14:paraId="3B7A292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0BEBA94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383B07E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7B97E9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190E0F8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61E5729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847961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E214A07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ACEB6EA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0EF1349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55667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20FAC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69B2D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79AE39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color w:val="auto"/>
          <w:sz w:val="22"/>
          <w:szCs w:val="24"/>
        </w:rPr>
      </w:pPr>
      <w:r>
        <w:rPr>
          <w:rFonts w:hint="eastAsia"/>
          <w:b/>
          <w:bCs/>
          <w:color w:val="auto"/>
          <w:sz w:val="22"/>
          <w:szCs w:val="24"/>
        </w:rPr>
        <w:t>关于《XXXX》项目外协任务的公示</w:t>
      </w:r>
    </w:p>
    <w:p w14:paraId="402D5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/>
          <w:color w:val="auto"/>
        </w:rPr>
        <w:t>经项目负责人申请</w:t>
      </w:r>
      <w:r>
        <w:rPr>
          <w:rFonts w:hint="eastAsia"/>
          <w:color w:val="auto"/>
          <w:lang w:eastAsia="zh-CN"/>
        </w:rPr>
        <w:t>，</w:t>
      </w:r>
      <w:r>
        <w:rPr>
          <w:rFonts w:ascii="Segoe UI" w:hAnsi="Segoe UI" w:cs="Segoe UI"/>
          <w:color w:val="auto"/>
        </w:rPr>
        <w:t>按照《四川大学落实赋予科研管理更大自主权的补充规定》（川大校〔2020〕1号）的相关规定，现对以下项目进行公示</w:t>
      </w:r>
      <w:r>
        <w:rPr>
          <w:rFonts w:hint="eastAsia" w:ascii="Segoe UI" w:hAnsi="Segoe UI" w:cs="Segoe UI"/>
          <w:color w:val="auto"/>
          <w:lang w:eastAsia="zh-CN"/>
        </w:rPr>
        <w:t>：</w:t>
      </w:r>
    </w:p>
    <w:p w14:paraId="0AF5DB12">
      <w:pPr>
        <w:ind w:firstLine="420" w:firstLineChars="200"/>
        <w:rPr>
          <w:rFonts w:ascii="Segoe UI" w:hAnsi="Segoe UI" w:cs="Segoe UI"/>
          <w:b/>
          <w:bCs/>
          <w:color w:val="auto"/>
        </w:rPr>
      </w:pPr>
      <w:r>
        <w:rPr>
          <w:rFonts w:hint="eastAsia"/>
          <w:b/>
          <w:bCs/>
          <w:color w:val="auto"/>
        </w:rPr>
        <w:t>一、项目信息</w:t>
      </w:r>
    </w:p>
    <w:p w14:paraId="25629DA1">
      <w:pPr>
        <w:ind w:firstLine="420" w:firstLineChars="200"/>
        <w:jc w:val="left"/>
        <w:rPr>
          <w:rFonts w:ascii="Segoe UI" w:hAnsi="Segoe UI" w:cs="Segoe UI"/>
          <w:color w:val="auto"/>
        </w:rPr>
      </w:pPr>
    </w:p>
    <w:p w14:paraId="33C89F8B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项目名称：非小细胞肺癌不同</w:t>
      </w:r>
      <w:r>
        <w:rPr>
          <w:rFonts w:hint="eastAsia"/>
          <w:color w:val="auto"/>
          <w:lang w:val="en-US" w:eastAsia="zh-CN"/>
        </w:rPr>
        <w:t>*****</w:t>
      </w:r>
      <w:r>
        <w:rPr>
          <w:rFonts w:hint="eastAsia"/>
          <w:color w:val="auto"/>
          <w:highlight w:val="yellow"/>
          <w:lang w:val="en-US" w:eastAsia="zh-CN"/>
        </w:rPr>
        <w:t>（注：此处为经费支出所使用纵向项目名称）</w:t>
      </w:r>
    </w:p>
    <w:p w14:paraId="1F3395D3">
      <w:pPr>
        <w:jc w:val="left"/>
        <w:rPr>
          <w:color w:val="auto"/>
        </w:rPr>
      </w:pPr>
    </w:p>
    <w:p w14:paraId="6E23727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项目负责人：</w:t>
      </w:r>
      <w:r>
        <w:rPr>
          <w:rFonts w:hint="eastAsia"/>
          <w:color w:val="auto"/>
          <w:lang w:val="en-US" w:eastAsia="zh-CN"/>
        </w:rPr>
        <w:t>****</w:t>
      </w:r>
    </w:p>
    <w:p w14:paraId="3F309869">
      <w:pPr>
        <w:ind w:firstLine="420" w:firstLineChars="200"/>
        <w:jc w:val="left"/>
        <w:rPr>
          <w:color w:val="auto"/>
        </w:rPr>
      </w:pPr>
    </w:p>
    <w:p w14:paraId="59D62D35">
      <w:pPr>
        <w:ind w:firstLine="420" w:firstLineChars="200"/>
        <w:jc w:val="left"/>
        <w:rPr>
          <w:rFonts w:hint="default"/>
          <w:color w:val="auto"/>
          <w:lang w:val="en-US"/>
        </w:rPr>
      </w:pPr>
      <w:r>
        <w:rPr>
          <w:rFonts w:hint="eastAsia"/>
          <w:color w:val="auto"/>
        </w:rPr>
        <w:t>项目负责人所在单位：四川大学华西医院</w:t>
      </w:r>
      <w:r>
        <w:rPr>
          <w:rFonts w:hint="eastAsia"/>
          <w:color w:val="auto"/>
          <w:lang w:val="en-US" w:eastAsia="zh-CN"/>
        </w:rPr>
        <w:t>**科</w:t>
      </w:r>
    </w:p>
    <w:p w14:paraId="08291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firstLine="420" w:firstLineChars="200"/>
        <w:textAlignment w:val="auto"/>
        <w:rPr>
          <w:color w:val="auto"/>
        </w:rPr>
      </w:pPr>
      <w:r>
        <w:rPr>
          <w:rFonts w:hint="eastAsia"/>
          <w:b/>
          <w:bCs/>
          <w:color w:val="auto"/>
        </w:rPr>
        <w:t>二、外协信息</w:t>
      </w:r>
    </w:p>
    <w:p w14:paraId="678C863F">
      <w:pPr>
        <w:ind w:firstLine="420" w:firstLineChars="200"/>
        <w:jc w:val="left"/>
        <w:rPr>
          <w:rFonts w:hint="eastAsia"/>
          <w:color w:val="auto"/>
        </w:rPr>
      </w:pPr>
    </w:p>
    <w:p w14:paraId="44655E68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外协单位：</w:t>
      </w:r>
      <w:r>
        <w:rPr>
          <w:rFonts w:hint="eastAsia"/>
          <w:color w:val="auto"/>
          <w:lang w:val="en-US" w:eastAsia="zh-CN"/>
        </w:rPr>
        <w:t>******</w:t>
      </w:r>
      <w:r>
        <w:rPr>
          <w:rFonts w:hint="eastAsia"/>
          <w:color w:val="auto"/>
        </w:rPr>
        <w:t>有限公司</w:t>
      </w:r>
    </w:p>
    <w:p w14:paraId="1E1D9F60">
      <w:pPr>
        <w:ind w:firstLine="420" w:firstLineChars="200"/>
        <w:jc w:val="left"/>
        <w:rPr>
          <w:color w:val="auto"/>
        </w:rPr>
      </w:pPr>
    </w:p>
    <w:p w14:paraId="5442D8BE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外协经费：</w:t>
      </w:r>
      <w:r>
        <w:rPr>
          <w:rFonts w:hint="eastAsia"/>
          <w:color w:val="auto"/>
          <w:lang w:val="en-US" w:eastAsia="zh-CN"/>
        </w:rPr>
        <w:t>***</w:t>
      </w:r>
      <w:r>
        <w:rPr>
          <w:color w:val="auto"/>
        </w:rPr>
        <w:t>万</w:t>
      </w:r>
      <w:r>
        <w:rPr>
          <w:rFonts w:hint="eastAsia"/>
          <w:color w:val="auto"/>
          <w:lang w:val="en-US" w:eastAsia="zh-CN"/>
        </w:rPr>
        <w:t>元</w:t>
      </w:r>
      <w:r>
        <w:rPr>
          <w:color w:val="auto"/>
        </w:rPr>
        <w:t>（人民币）</w:t>
      </w:r>
    </w:p>
    <w:p w14:paraId="73E2AE70">
      <w:pPr>
        <w:ind w:firstLine="420" w:firstLineChars="200"/>
        <w:jc w:val="left"/>
        <w:rPr>
          <w:color w:val="auto"/>
        </w:rPr>
      </w:pPr>
    </w:p>
    <w:p w14:paraId="7DE755DA">
      <w:pPr>
        <w:ind w:left="1470" w:leftChars="200" w:hanging="1050" w:hangingChars="500"/>
        <w:jc w:val="left"/>
        <w:rPr>
          <w:color w:val="auto"/>
        </w:rPr>
      </w:pPr>
      <w:r>
        <w:rPr>
          <w:rFonts w:hint="eastAsia"/>
          <w:color w:val="auto"/>
        </w:rPr>
        <w:t>任务内容：利用全外显子测序的方法，</w:t>
      </w:r>
      <w:r>
        <w:rPr>
          <w:rFonts w:hint="eastAsia"/>
          <w:color w:val="auto"/>
          <w:lang w:val="en-US" w:eastAsia="zh-CN"/>
        </w:rPr>
        <w:t>****</w:t>
      </w:r>
      <w:r>
        <w:rPr>
          <w:color w:val="auto"/>
        </w:rPr>
        <w:t>肺癌患者的多个病灶及正常肺组织进行测序</w:t>
      </w:r>
    </w:p>
    <w:p w14:paraId="2BFA8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eastAsia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公示期</w:t>
      </w:r>
      <w:r>
        <w:rPr>
          <w:rFonts w:hint="eastAsia" w:ascii="Segoe UI" w:hAnsi="Segoe UI" w:cs="Segoe UI"/>
          <w:color w:val="auto"/>
          <w:lang w:eastAsia="zh-CN"/>
        </w:rPr>
        <w:t>：</w:t>
      </w:r>
      <w:r>
        <w:rPr>
          <w:rFonts w:hint="eastAsia" w:ascii="Segoe UI" w:hAnsi="Segoe UI" w:cs="Segoe UI"/>
          <w:color w:val="auto"/>
          <w:lang w:val="en-US" w:eastAsia="zh-CN"/>
        </w:rPr>
        <w:t xml:space="preserve">  </w:t>
      </w:r>
      <w:r>
        <w:rPr>
          <w:rFonts w:ascii="Segoe UI" w:hAnsi="Segoe UI" w:cs="Segoe UI"/>
          <w:color w:val="auto"/>
        </w:rPr>
        <w:t>X年X月X日</w:t>
      </w:r>
      <w:r>
        <w:rPr>
          <w:rFonts w:hint="eastAsia" w:ascii="Segoe UI" w:hAnsi="Segoe UI" w:cs="Segoe UI"/>
          <w:color w:val="auto"/>
          <w:lang w:eastAsia="zh-CN"/>
        </w:rPr>
        <w:t>—</w:t>
      </w:r>
      <w:r>
        <w:rPr>
          <w:rFonts w:ascii="Segoe UI" w:hAnsi="Segoe UI" w:cs="Segoe UI"/>
          <w:color w:val="auto"/>
        </w:rPr>
        <w:t>X年X月X日</w:t>
      </w:r>
    </w:p>
    <w:p w14:paraId="5FC92196">
      <w:pPr>
        <w:ind w:left="1470" w:leftChars="200" w:hanging="1050" w:hangingChars="500"/>
        <w:jc w:val="left"/>
        <w:rPr>
          <w:rFonts w:hint="eastAsia"/>
          <w:color w:val="auto"/>
        </w:rPr>
      </w:pPr>
    </w:p>
    <w:p w14:paraId="2243D28F">
      <w:pPr>
        <w:ind w:firstLine="420" w:firstLineChars="200"/>
        <w:rPr>
          <w:color w:val="auto"/>
          <w:highlight w:val="yellow"/>
        </w:rPr>
      </w:pPr>
      <w:r>
        <w:rPr>
          <w:rFonts w:hint="eastAsia"/>
          <w:color w:val="auto"/>
        </w:rPr>
        <w:t>申明关联关系：</w:t>
      </w:r>
      <w:r>
        <w:rPr>
          <w:rFonts w:hint="eastAsia"/>
          <w:color w:val="auto"/>
          <w:lang w:val="en-US" w:eastAsia="zh-CN"/>
        </w:rPr>
        <w:t>无</w:t>
      </w:r>
      <w:r>
        <w:rPr>
          <w:color w:val="auto"/>
        </w:rPr>
        <w:t xml:space="preserve"> </w:t>
      </w:r>
      <w:r>
        <w:rPr>
          <w:rFonts w:hint="eastAsia"/>
          <w:color w:val="auto"/>
          <w:highlight w:val="yellow"/>
          <w:lang w:eastAsia="zh-CN"/>
        </w:rPr>
        <w:t>（</w:t>
      </w:r>
      <w:r>
        <w:rPr>
          <w:rFonts w:hint="eastAsia"/>
          <w:color w:val="auto"/>
          <w:highlight w:val="yellow"/>
          <w:lang w:val="en-US" w:eastAsia="zh-CN"/>
        </w:rPr>
        <w:t>无关联请标注“无”</w:t>
      </w:r>
      <w:r>
        <w:rPr>
          <w:rFonts w:hint="eastAsia"/>
          <w:color w:val="auto"/>
          <w:highlight w:val="yellow"/>
          <w:lang w:eastAsia="zh-CN"/>
        </w:rPr>
        <w:t>）</w:t>
      </w:r>
      <w:r>
        <w:rPr>
          <w:color w:val="auto"/>
          <w:highlight w:val="yellow"/>
        </w:rPr>
        <w:t xml:space="preserve">  </w:t>
      </w:r>
    </w:p>
    <w:p w14:paraId="5137257B">
      <w:pPr>
        <w:ind w:left="1470" w:leftChars="200" w:hanging="1050" w:hangingChars="500"/>
        <w:jc w:val="left"/>
        <w:rPr>
          <w:color w:val="auto"/>
        </w:rPr>
      </w:pPr>
    </w:p>
    <w:p w14:paraId="7E425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 w:ascii="Segoe UI" w:hAnsi="Segoe UI" w:cs="Segoe UI"/>
          <w:color w:val="auto"/>
          <w:lang w:val="en-US" w:eastAsia="zh-CN"/>
        </w:rPr>
        <w:t>公示期间，</w:t>
      </w:r>
      <w:r>
        <w:rPr>
          <w:rFonts w:hint="eastAsia"/>
          <w:color w:val="auto"/>
        </w:rPr>
        <w:t>如对以上外协事宜存在异议</w:t>
      </w:r>
      <w:r>
        <w:rPr>
          <w:rFonts w:ascii="Segoe UI" w:hAnsi="Segoe UI" w:cs="Segoe UI"/>
          <w:color w:val="auto"/>
        </w:rPr>
        <w:t>，请于本公告发布之日起</w:t>
      </w:r>
      <w:r>
        <w:rPr>
          <w:rFonts w:hint="eastAsia" w:ascii="Segoe UI" w:hAnsi="Segoe UI" w:cs="Segoe UI"/>
          <w:color w:val="auto"/>
          <w:lang w:val="en-US" w:eastAsia="zh-CN"/>
        </w:rPr>
        <w:t>5</w:t>
      </w:r>
      <w:r>
        <w:rPr>
          <w:rFonts w:ascii="Segoe UI" w:hAnsi="Segoe UI" w:cs="Segoe UI"/>
          <w:color w:val="auto"/>
        </w:rPr>
        <w:t>个工作日内，向科技部反映并提交书面材料（备注：以单位名义提出异议的，须请单位负责人在书面异议材料上签字并加盖本单位公章；个人提出异议的，须签署本人真实</w:t>
      </w:r>
      <w:bookmarkStart w:id="0" w:name="_GoBack"/>
      <w:bookmarkEnd w:id="0"/>
      <w:r>
        <w:rPr>
          <w:rFonts w:ascii="Segoe UI" w:hAnsi="Segoe UI" w:cs="Segoe UI"/>
          <w:color w:val="auto"/>
        </w:rPr>
        <w:t>姓名及有效的联系方式。对于匿名、冒名和超出时限提出的异议，概不予回应）。</w:t>
      </w:r>
    </w:p>
    <w:p w14:paraId="2837F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default" w:eastAsiaTheme="minorEastAsia"/>
          <w:color w:val="auto"/>
          <w:lang w:val="en-US" w:eastAsia="zh-CN"/>
        </w:rPr>
      </w:pPr>
    </w:p>
    <w:p w14:paraId="0156BBD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联系电话：</w:t>
      </w:r>
      <w:r>
        <w:rPr>
          <w:color w:val="auto"/>
        </w:rPr>
        <w:t>028-85422115</w:t>
      </w:r>
      <w:r>
        <w:rPr>
          <w:rFonts w:hint="eastAsia"/>
          <w:color w:val="auto"/>
          <w:lang w:eastAsia="zh-CN"/>
        </w:rPr>
        <w:t>、</w:t>
      </w:r>
      <w:r>
        <w:rPr>
          <w:rFonts w:hint="eastAsia"/>
          <w:color w:val="auto"/>
          <w:lang w:val="en-US" w:eastAsia="zh-CN"/>
        </w:rPr>
        <w:t>028-85423484、028-85422067</w:t>
      </w:r>
    </w:p>
    <w:p w14:paraId="6EA5F9E7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联系地址：四川大学华西医院科技部，水塔楼</w:t>
      </w:r>
      <w:r>
        <w:rPr>
          <w:color w:val="auto"/>
        </w:rPr>
        <w:t>104</w:t>
      </w:r>
      <w:r>
        <w:rPr>
          <w:rFonts w:hint="eastAsia"/>
          <w:color w:val="auto"/>
          <w:lang w:val="en-US" w:eastAsia="zh-CN"/>
        </w:rPr>
        <w:t>7室</w:t>
      </w:r>
    </w:p>
    <w:p w14:paraId="704D68B4">
      <w:pPr>
        <w:ind w:firstLine="420" w:firstLineChars="200"/>
        <w:jc w:val="left"/>
      </w:pPr>
    </w:p>
    <w:p w14:paraId="1FDFF1B1">
      <w:pPr>
        <w:ind w:firstLine="420" w:firstLineChars="200"/>
        <w:jc w:val="left"/>
      </w:pPr>
    </w:p>
    <w:p w14:paraId="2B1DE5C3">
      <w:pPr>
        <w:ind w:firstLine="420" w:firstLineChars="200"/>
        <w:jc w:val="left"/>
      </w:pPr>
    </w:p>
    <w:p w14:paraId="1AC6A9F3">
      <w:pPr>
        <w:ind w:firstLine="420" w:firstLineChars="200"/>
        <w:jc w:val="right"/>
      </w:pPr>
      <w:r>
        <w:t xml:space="preserve">                                                    </w:t>
      </w:r>
    </w:p>
    <w:p w14:paraId="33AF251B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VhYzFmMjFkNjFkZDUzYWU0M2I0NzEwYWE2ODRmZDEifQ=="/>
  </w:docVars>
  <w:rsids>
    <w:rsidRoot w:val="00275698"/>
    <w:rsid w:val="00115A26"/>
    <w:rsid w:val="00191176"/>
    <w:rsid w:val="001D3E94"/>
    <w:rsid w:val="00237382"/>
    <w:rsid w:val="0024159F"/>
    <w:rsid w:val="00266C5B"/>
    <w:rsid w:val="00275698"/>
    <w:rsid w:val="002C1BF1"/>
    <w:rsid w:val="00314553"/>
    <w:rsid w:val="00344F72"/>
    <w:rsid w:val="003D7911"/>
    <w:rsid w:val="00461EBF"/>
    <w:rsid w:val="004876E2"/>
    <w:rsid w:val="00511414"/>
    <w:rsid w:val="0056547A"/>
    <w:rsid w:val="00604B98"/>
    <w:rsid w:val="00611EE0"/>
    <w:rsid w:val="00630D3E"/>
    <w:rsid w:val="00664515"/>
    <w:rsid w:val="00690184"/>
    <w:rsid w:val="006D3ECB"/>
    <w:rsid w:val="006F6A4E"/>
    <w:rsid w:val="00713949"/>
    <w:rsid w:val="007332F2"/>
    <w:rsid w:val="007436B4"/>
    <w:rsid w:val="00750CFD"/>
    <w:rsid w:val="0079467C"/>
    <w:rsid w:val="00796964"/>
    <w:rsid w:val="007B6E79"/>
    <w:rsid w:val="007D35A7"/>
    <w:rsid w:val="007D50CC"/>
    <w:rsid w:val="007E19C5"/>
    <w:rsid w:val="007E733B"/>
    <w:rsid w:val="007F52E1"/>
    <w:rsid w:val="00802415"/>
    <w:rsid w:val="00820F13"/>
    <w:rsid w:val="00841B36"/>
    <w:rsid w:val="008515D4"/>
    <w:rsid w:val="0087038D"/>
    <w:rsid w:val="008822F4"/>
    <w:rsid w:val="00884039"/>
    <w:rsid w:val="008854E3"/>
    <w:rsid w:val="008D1E88"/>
    <w:rsid w:val="008E38F1"/>
    <w:rsid w:val="00944ACC"/>
    <w:rsid w:val="009602EE"/>
    <w:rsid w:val="009D05C6"/>
    <w:rsid w:val="009F25D2"/>
    <w:rsid w:val="009F4E2D"/>
    <w:rsid w:val="009F7238"/>
    <w:rsid w:val="00A25EFF"/>
    <w:rsid w:val="00A668E2"/>
    <w:rsid w:val="00AA5873"/>
    <w:rsid w:val="00AC6BEF"/>
    <w:rsid w:val="00B208D2"/>
    <w:rsid w:val="00BA31E3"/>
    <w:rsid w:val="00BC46E2"/>
    <w:rsid w:val="00BC5266"/>
    <w:rsid w:val="00BF0A8E"/>
    <w:rsid w:val="00C43105"/>
    <w:rsid w:val="00CA2D5C"/>
    <w:rsid w:val="00CA7376"/>
    <w:rsid w:val="00D21464"/>
    <w:rsid w:val="00D455AD"/>
    <w:rsid w:val="00D459F6"/>
    <w:rsid w:val="00D53B1B"/>
    <w:rsid w:val="00D55F69"/>
    <w:rsid w:val="00DA2A17"/>
    <w:rsid w:val="00DE33D3"/>
    <w:rsid w:val="00E17C53"/>
    <w:rsid w:val="00E76675"/>
    <w:rsid w:val="00ED4D33"/>
    <w:rsid w:val="00F01276"/>
    <w:rsid w:val="00F34CDE"/>
    <w:rsid w:val="00F46175"/>
    <w:rsid w:val="00F5500B"/>
    <w:rsid w:val="00F841E7"/>
    <w:rsid w:val="00F94302"/>
    <w:rsid w:val="00FB2C2B"/>
    <w:rsid w:val="00FF6C21"/>
    <w:rsid w:val="018270F8"/>
    <w:rsid w:val="02702570"/>
    <w:rsid w:val="02F909DA"/>
    <w:rsid w:val="075E5310"/>
    <w:rsid w:val="0A5C4316"/>
    <w:rsid w:val="0AB51CD2"/>
    <w:rsid w:val="0AEB5E77"/>
    <w:rsid w:val="11192487"/>
    <w:rsid w:val="15AF4A94"/>
    <w:rsid w:val="160E0421"/>
    <w:rsid w:val="16551BAC"/>
    <w:rsid w:val="175F0F9D"/>
    <w:rsid w:val="189C5E85"/>
    <w:rsid w:val="1AA802C0"/>
    <w:rsid w:val="2C4219EE"/>
    <w:rsid w:val="2E44635A"/>
    <w:rsid w:val="333B3913"/>
    <w:rsid w:val="35194257"/>
    <w:rsid w:val="35F909E9"/>
    <w:rsid w:val="3A712B24"/>
    <w:rsid w:val="3D784ECF"/>
    <w:rsid w:val="3F682672"/>
    <w:rsid w:val="41A919C8"/>
    <w:rsid w:val="4618037D"/>
    <w:rsid w:val="469740B1"/>
    <w:rsid w:val="48464789"/>
    <w:rsid w:val="49D95586"/>
    <w:rsid w:val="59D36252"/>
    <w:rsid w:val="5A114E51"/>
    <w:rsid w:val="5D7644CB"/>
    <w:rsid w:val="68A67FD5"/>
    <w:rsid w:val="6D4A45CA"/>
    <w:rsid w:val="77293658"/>
    <w:rsid w:val="7CCF37DE"/>
    <w:rsid w:val="7D24527D"/>
    <w:rsid w:val="7E67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537</Words>
  <Characters>668</Characters>
  <Lines>12</Lines>
  <Paragraphs>3</Paragraphs>
  <TotalTime>2</TotalTime>
  <ScaleCrop>false</ScaleCrop>
  <LinksUpToDate>false</LinksUpToDate>
  <CharactersWithSpaces>725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2021-06-03T06:03:00Z</dcterms:created>
  <dc:creator>KJB</dc:creator>
  <cp:lastModifiedBy>练</cp:lastModifiedBy>
  <cp:lastPrinted>2022-07-13T03:08:00Z</cp:lastPrinted>
  <dcterms:modified xsi:type="dcterms:W3CDTF">2026-07-13T10:00:46Z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C6B43442F99341129EFD3739FEE73C71</vt:lpwstr>
  </property>
  <property fmtid="{D5CDD505-2E9C-101B-9397-08002B2CF9AE}" pid="4" name="KSOTemplateDocerSaveRecord">
    <vt:lpwstr>eyJoZGlkIjoiMjFiODQ4NjlhZDI5Mjk4Y2ZmNjIwNmQyMTYwODFmMmYiLCJ1c2VySWQiOiI3NjQxMzY5NDkifQ==</vt:lpwstr>
  </property>
</Properties>
</file>