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</w:pPr>
      <w:r>
        <w:rPr>
          <w:rFonts w:ascii="Times New Roman" w:hAnsi="Times New Roman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/>
          <w:bCs/>
          <w:sz w:val="32"/>
          <w:szCs w:val="32"/>
          <w:lang w:val="en-US" w:eastAsia="zh-CN"/>
        </w:rPr>
        <w:t>3</w:t>
      </w:r>
    </w:p>
    <w:p>
      <w:pPr>
        <w:spacing w:after="156" w:afterLines="50" w:line="600" w:lineRule="exact"/>
        <w:jc w:val="center"/>
        <w:rPr>
          <w:rFonts w:ascii="Times New Roman" w:hAnsi="Times New Roman" w:eastAsia="方正小标宋_GBK"/>
          <w:bCs/>
          <w:sz w:val="44"/>
          <w:szCs w:val="44"/>
        </w:rPr>
      </w:pPr>
      <w:r>
        <w:rPr>
          <w:rFonts w:hint="eastAsia" w:ascii="Times New Roman" w:hAnsi="Times New Roman" w:eastAsia="方正小标宋_GBK"/>
          <w:bCs/>
          <w:sz w:val="44"/>
          <w:szCs w:val="44"/>
        </w:rPr>
        <w:t>2024年度高新技术领域重点研发需求征集</w:t>
      </w:r>
      <w:r>
        <w:rPr>
          <w:rFonts w:ascii="Times New Roman" w:hAnsi="Times New Roman" w:eastAsia="方正小标宋_GBK"/>
          <w:bCs/>
          <w:sz w:val="44"/>
          <w:szCs w:val="44"/>
        </w:rPr>
        <w:t>样表</w:t>
      </w:r>
    </w:p>
    <w:p>
      <w:pPr>
        <w:widowControl/>
        <w:snapToGrid w:val="0"/>
        <w:spacing w:line="400" w:lineRule="exact"/>
        <w:ind w:firstLine="320" w:firstLineChars="100"/>
        <w:rPr>
          <w:rFonts w:ascii="Times New Roman" w:hAnsi="Times New Roman" w:eastAsia="仿宋_GB2312"/>
          <w:bCs/>
          <w:kern w:val="0"/>
          <w:sz w:val="32"/>
          <w:szCs w:val="32"/>
        </w:rPr>
      </w:pPr>
      <w:r>
        <w:rPr>
          <w:rFonts w:ascii="Times New Roman" w:hAnsi="Times New Roman" w:eastAsia="仿宋_GB2312"/>
          <w:bCs/>
          <w:kern w:val="0"/>
          <w:sz w:val="32"/>
          <w:szCs w:val="32"/>
        </w:rPr>
        <w:t xml:space="preserve">填报单位(盖章):        </w:t>
      </w:r>
      <w:r>
        <w:rPr>
          <w:rFonts w:hint="eastAsia" w:ascii="Times New Roman" w:hAnsi="Times New Roman" w:eastAsia="仿宋_GB2312"/>
          <w:bCs/>
          <w:kern w:val="0"/>
          <w:sz w:val="32"/>
          <w:szCs w:val="32"/>
        </w:rPr>
        <w:t xml:space="preserve">    </w:t>
      </w:r>
      <w:r>
        <w:rPr>
          <w:rFonts w:ascii="Times New Roman" w:hAnsi="Times New Roman" w:eastAsia="仿宋_GB2312"/>
          <w:bCs/>
          <w:kern w:val="0"/>
          <w:sz w:val="32"/>
          <w:szCs w:val="32"/>
        </w:rPr>
        <w:t xml:space="preserve">     联系人：                    电话:</w:t>
      </w:r>
    </w:p>
    <w:tbl>
      <w:tblPr>
        <w:tblStyle w:val="5"/>
        <w:tblW w:w="1449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7"/>
        <w:gridCol w:w="1137"/>
        <w:gridCol w:w="1197"/>
        <w:gridCol w:w="3663"/>
        <w:gridCol w:w="2850"/>
        <w:gridCol w:w="1030"/>
        <w:gridCol w:w="2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709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序号</w:t>
            </w:r>
          </w:p>
        </w:tc>
        <w:tc>
          <w:tcPr>
            <w:tcW w:w="1137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方正小标宋_GBK"/>
                <w:bCs/>
                <w:sz w:val="28"/>
                <w:szCs w:val="28"/>
              </w:rPr>
              <w:t>技术需求类别</w:t>
            </w:r>
          </w:p>
        </w:tc>
        <w:tc>
          <w:tcPr>
            <w:tcW w:w="1137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重点领域/技术方向</w:t>
            </w:r>
          </w:p>
        </w:tc>
        <w:tc>
          <w:tcPr>
            <w:tcW w:w="1197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技术需求名称</w:t>
            </w:r>
          </w:p>
        </w:tc>
        <w:tc>
          <w:tcPr>
            <w:tcW w:w="3663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研究内容</w:t>
            </w:r>
          </w:p>
        </w:tc>
        <w:tc>
          <w:tcPr>
            <w:tcW w:w="285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预期成效</w:t>
            </w:r>
          </w:p>
        </w:tc>
        <w:tc>
          <w:tcPr>
            <w:tcW w:w="103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经费需求</w:t>
            </w:r>
          </w:p>
        </w:tc>
        <w:tc>
          <w:tcPr>
            <w:tcW w:w="277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方正小标宋_GBK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小标宋_GBK"/>
                <w:bCs/>
                <w:sz w:val="28"/>
                <w:szCs w:val="28"/>
              </w:rPr>
              <w:t>需求申报单位简介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bCs/>
                <w:sz w:val="24"/>
                <w:szCs w:val="24"/>
                <w:lang w:val="en-US" w:eastAsia="zh-CN"/>
              </w:rPr>
              <w:t>例</w:t>
            </w:r>
            <w:bookmarkStart w:id="0" w:name="_GoBack"/>
            <w:bookmarkEnd w:id="0"/>
            <w:r>
              <w:rPr>
                <w:rFonts w:ascii="Times New Roman" w:hAnsi="Times New Roman" w:eastAsia="仿宋"/>
                <w:bCs/>
                <w:sz w:val="24"/>
                <w:szCs w:val="24"/>
              </w:rPr>
              <w:t>1</w:t>
            </w:r>
          </w:p>
        </w:tc>
        <w:tc>
          <w:tcPr>
            <w:tcW w:w="1137" w:type="dxa"/>
          </w:tcPr>
          <w:p>
            <w:pPr>
              <w:spacing w:line="400" w:lineRule="exact"/>
              <w:ind w:firstLine="141" w:firstLineChars="50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产业领域重大技术需求或协同创新技术需求</w:t>
            </w:r>
          </w:p>
        </w:tc>
        <w:tc>
          <w:tcPr>
            <w:tcW w:w="1137" w:type="dxa"/>
          </w:tcPr>
          <w:p>
            <w:pPr>
              <w:spacing w:line="400" w:lineRule="exact"/>
              <w:ind w:firstLine="141" w:firstLineChars="50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例：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大数据/数据处理</w:t>
            </w:r>
          </w:p>
        </w:tc>
        <w:tc>
          <w:tcPr>
            <w:tcW w:w="1197" w:type="dxa"/>
          </w:tcPr>
          <w:p>
            <w:pPr>
              <w:spacing w:line="400" w:lineRule="exact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多维信息XXX研究</w:t>
            </w:r>
          </w:p>
        </w:tc>
        <w:tc>
          <w:tcPr>
            <w:tcW w:w="3663" w:type="dxa"/>
          </w:tcPr>
          <w:p>
            <w:pPr>
              <w:spacing w:line="400" w:lineRule="exact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针对XX需求，解决XX技术难题，研究XX前沿技术，突破XX等关键技术，形成XX（产品），实现XX等（销售收入、应用示范等）。（限200字以内）</w:t>
            </w:r>
          </w:p>
        </w:tc>
        <w:tc>
          <w:tcPr>
            <w:tcW w:w="2850" w:type="dxa"/>
          </w:tcPr>
          <w:p>
            <w:pPr>
              <w:spacing w:line="400" w:lineRule="exact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突破</w:t>
            </w:r>
            <w:r>
              <w:rPr>
                <w:rFonts w:hint="eastAsia" w:ascii="Times New Roman" w:hAnsi="Times New Roman" w:eastAsia="仿宋_GB2312"/>
                <w:bCs/>
                <w:sz w:val="24"/>
                <w:szCs w:val="24"/>
              </w:rPr>
              <w:t>XX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等关键共性技术，解决产业链、创新链技术难题，形成X技术或X产品；预期实现销售收入（产值）X万元等。（限150字以内）</w:t>
            </w:r>
          </w:p>
        </w:tc>
        <w:tc>
          <w:tcPr>
            <w:tcW w:w="1030" w:type="dxa"/>
          </w:tcPr>
          <w:p>
            <w:pPr>
              <w:spacing w:line="400" w:lineRule="exact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重点研发需总经费X万元，申请财政经费X万元。</w:t>
            </w:r>
          </w:p>
        </w:tc>
        <w:tc>
          <w:tcPr>
            <w:tcW w:w="2770" w:type="dxa"/>
          </w:tcPr>
          <w:p>
            <w:pPr>
              <w:spacing w:line="400" w:lineRule="exact"/>
              <w:rPr>
                <w:rFonts w:ascii="Times New Roman" w:hAnsi="Times New Roman" w:eastAsia="仿宋_GB2312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单位简介（包括成立时间、</w:t>
            </w:r>
            <w:r>
              <w:rPr>
                <w:rFonts w:hint="eastAsia" w:ascii="Times New Roman" w:hAnsi="Times New Roman" w:eastAsia="仿宋_GB2312"/>
                <w:bCs/>
                <w:sz w:val="24"/>
                <w:szCs w:val="24"/>
              </w:rPr>
              <w:t>企业类别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（高企</w:t>
            </w:r>
            <w:r>
              <w:rPr>
                <w:rFonts w:hint="eastAsia" w:ascii="Times New Roman" w:hAnsi="Times New Roman" w:eastAsia="仿宋_GB2312"/>
                <w:bCs/>
                <w:sz w:val="24"/>
                <w:szCs w:val="24"/>
              </w:rPr>
              <w:t>、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科技型中小企业、瞪羚等）、企业规模、研发基础、研发团队、上年度研发投入、上年度营业收入、拥有科研成果等，不超过500字）</w:t>
            </w:r>
            <w:r>
              <w:rPr>
                <w:rFonts w:hint="eastAsia" w:ascii="Times New Roman" w:hAnsi="Times New Roman" w:eastAsia="仿宋_GB2312"/>
                <w:bCs/>
                <w:sz w:val="24"/>
                <w:szCs w:val="24"/>
              </w:rPr>
              <w:t>，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请留</w:t>
            </w:r>
            <w:r>
              <w:rPr>
                <w:rFonts w:hint="eastAsia" w:ascii="Times New Roman" w:hAnsi="Times New Roman" w:eastAsia="仿宋_GB2312"/>
                <w:bCs/>
                <w:sz w:val="24"/>
                <w:szCs w:val="24"/>
              </w:rPr>
              <w:t>建议人</w:t>
            </w:r>
            <w:r>
              <w:rPr>
                <w:rFonts w:ascii="Times New Roman" w:hAnsi="Times New Roman" w:eastAsia="仿宋_GB2312"/>
                <w:bCs/>
                <w:sz w:val="24"/>
                <w:szCs w:val="24"/>
              </w:rPr>
              <w:t>及联系方式。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709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"/>
                <w:bCs/>
                <w:sz w:val="24"/>
                <w:szCs w:val="24"/>
              </w:rPr>
              <w:t>……</w:t>
            </w:r>
          </w:p>
        </w:tc>
        <w:tc>
          <w:tcPr>
            <w:tcW w:w="1137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1137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1197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3663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2850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1030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  <w:tc>
          <w:tcPr>
            <w:tcW w:w="2770" w:type="dxa"/>
          </w:tcPr>
          <w:p>
            <w:pPr>
              <w:spacing w:line="400" w:lineRule="exact"/>
              <w:rPr>
                <w:rFonts w:ascii="Times New Roman" w:hAnsi="Times New Roman" w:eastAsia="仿宋"/>
                <w:bCs/>
                <w:sz w:val="24"/>
                <w:szCs w:val="24"/>
              </w:rPr>
            </w:pPr>
          </w:p>
        </w:tc>
      </w:tr>
    </w:tbl>
    <w:p>
      <w:pPr>
        <w:spacing w:line="400" w:lineRule="exact"/>
        <w:ind w:firstLine="480" w:firstLineChars="200"/>
        <w:rPr>
          <w:rFonts w:ascii="Times New Roman" w:hAnsi="Times New Roman" w:eastAsia="仿宋_GB2312"/>
          <w:bCs/>
          <w:sz w:val="24"/>
          <w:szCs w:val="24"/>
        </w:rPr>
      </w:pPr>
      <w:r>
        <w:rPr>
          <w:rFonts w:ascii="Times New Roman" w:hAnsi="Times New Roman" w:eastAsia="仿宋_GB2312"/>
          <w:bCs/>
          <w:sz w:val="24"/>
          <w:szCs w:val="24"/>
        </w:rPr>
        <w:t>填表说明：1.需求请按附件</w:t>
      </w:r>
      <w:r>
        <w:rPr>
          <w:rFonts w:hint="eastAsia" w:ascii="Times New Roman" w:hAnsi="Times New Roman" w:eastAsia="仿宋_GB2312"/>
          <w:bCs/>
          <w:sz w:val="24"/>
          <w:szCs w:val="24"/>
          <w:lang w:val="en-US" w:eastAsia="zh-CN"/>
        </w:rPr>
        <w:t>4</w:t>
      </w:r>
      <w:r>
        <w:rPr>
          <w:rFonts w:ascii="Times New Roman" w:hAnsi="Times New Roman" w:eastAsia="仿宋_GB2312"/>
          <w:bCs/>
          <w:sz w:val="24"/>
          <w:szCs w:val="24"/>
        </w:rPr>
        <w:t>明确的技术方向（领域）填报。</w:t>
      </w:r>
    </w:p>
    <w:p>
      <w:pPr>
        <w:spacing w:line="400" w:lineRule="exact"/>
        <w:ind w:firstLine="1680" w:firstLineChars="700"/>
        <w:rPr>
          <w:rFonts w:ascii="Times New Roman" w:hAnsi="Times New Roman" w:eastAsia="仿宋_GB2312"/>
          <w:bCs/>
          <w:sz w:val="24"/>
          <w:szCs w:val="24"/>
        </w:rPr>
      </w:pPr>
      <w:r>
        <w:rPr>
          <w:rFonts w:ascii="Times New Roman" w:hAnsi="Times New Roman" w:eastAsia="仿宋_GB2312"/>
          <w:bCs/>
          <w:sz w:val="24"/>
          <w:szCs w:val="24"/>
        </w:rPr>
        <w:t>2.协同创新技术需求按电子信息等5大产业领域填报。</w:t>
      </w:r>
    </w:p>
    <w:p>
      <w:pPr>
        <w:spacing w:line="400" w:lineRule="exact"/>
        <w:ind w:firstLine="1680" w:firstLineChars="700"/>
      </w:pPr>
      <w:r>
        <w:rPr>
          <w:rFonts w:ascii="Times New Roman" w:hAnsi="Times New Roman" w:eastAsia="仿宋_GB2312"/>
          <w:bCs/>
          <w:sz w:val="24"/>
          <w:szCs w:val="24"/>
        </w:rPr>
        <w:t>3.表中“研究内容”和“预期成效”请如实提炼，确保技术需求前沿性、重要性、紧迫性、可行性，并控制字数。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45454142"/>
    <w:rsid w:val="001C1E99"/>
    <w:rsid w:val="002A20D2"/>
    <w:rsid w:val="002F5178"/>
    <w:rsid w:val="0040456C"/>
    <w:rsid w:val="004526D0"/>
    <w:rsid w:val="00521FFB"/>
    <w:rsid w:val="0092495D"/>
    <w:rsid w:val="00972E55"/>
    <w:rsid w:val="00987393"/>
    <w:rsid w:val="00AE18EF"/>
    <w:rsid w:val="00CF3D27"/>
    <w:rsid w:val="00D43E5C"/>
    <w:rsid w:val="00DF4F18"/>
    <w:rsid w:val="00EC5E32"/>
    <w:rsid w:val="00FF175E"/>
    <w:rsid w:val="01757B1C"/>
    <w:rsid w:val="01B9419C"/>
    <w:rsid w:val="029846A5"/>
    <w:rsid w:val="02B317CD"/>
    <w:rsid w:val="058C18CF"/>
    <w:rsid w:val="05DB1FFC"/>
    <w:rsid w:val="06930023"/>
    <w:rsid w:val="08363B7D"/>
    <w:rsid w:val="09D40CC0"/>
    <w:rsid w:val="09DD7B49"/>
    <w:rsid w:val="0A076789"/>
    <w:rsid w:val="0A936FC2"/>
    <w:rsid w:val="0C267DA8"/>
    <w:rsid w:val="105D29EF"/>
    <w:rsid w:val="10947490"/>
    <w:rsid w:val="139F2486"/>
    <w:rsid w:val="140A2CD2"/>
    <w:rsid w:val="14570BA6"/>
    <w:rsid w:val="15422963"/>
    <w:rsid w:val="16B70F9F"/>
    <w:rsid w:val="179856BF"/>
    <w:rsid w:val="17EB06FE"/>
    <w:rsid w:val="184D69A7"/>
    <w:rsid w:val="192B293F"/>
    <w:rsid w:val="19CA4547"/>
    <w:rsid w:val="1AD22873"/>
    <w:rsid w:val="1CFF19B6"/>
    <w:rsid w:val="1EAD0429"/>
    <w:rsid w:val="1F79213A"/>
    <w:rsid w:val="1F84246E"/>
    <w:rsid w:val="20385F72"/>
    <w:rsid w:val="21123D05"/>
    <w:rsid w:val="2217319F"/>
    <w:rsid w:val="23A55F90"/>
    <w:rsid w:val="240A66CD"/>
    <w:rsid w:val="25F10863"/>
    <w:rsid w:val="289E3314"/>
    <w:rsid w:val="28DC6584"/>
    <w:rsid w:val="297E557E"/>
    <w:rsid w:val="2C6E2F28"/>
    <w:rsid w:val="2EAC7769"/>
    <w:rsid w:val="2EEF6F12"/>
    <w:rsid w:val="31643E04"/>
    <w:rsid w:val="357C04D0"/>
    <w:rsid w:val="35A56F4F"/>
    <w:rsid w:val="36F44A72"/>
    <w:rsid w:val="3F0E2BCC"/>
    <w:rsid w:val="402F0262"/>
    <w:rsid w:val="41456CF1"/>
    <w:rsid w:val="43E34C45"/>
    <w:rsid w:val="45454142"/>
    <w:rsid w:val="4A277888"/>
    <w:rsid w:val="4B900D4E"/>
    <w:rsid w:val="50753C31"/>
    <w:rsid w:val="51172C1F"/>
    <w:rsid w:val="51872C9E"/>
    <w:rsid w:val="533362A1"/>
    <w:rsid w:val="540960A8"/>
    <w:rsid w:val="5524593A"/>
    <w:rsid w:val="56AE452C"/>
    <w:rsid w:val="584B2DCF"/>
    <w:rsid w:val="58D955C9"/>
    <w:rsid w:val="5AC46E18"/>
    <w:rsid w:val="5E271157"/>
    <w:rsid w:val="607D1CCC"/>
    <w:rsid w:val="62F5792A"/>
    <w:rsid w:val="66246DAD"/>
    <w:rsid w:val="6B6B27C4"/>
    <w:rsid w:val="6BB24CE7"/>
    <w:rsid w:val="6D7C231A"/>
    <w:rsid w:val="6E376DB1"/>
    <w:rsid w:val="6F4C1E9A"/>
    <w:rsid w:val="6F622383"/>
    <w:rsid w:val="705D00A1"/>
    <w:rsid w:val="70B630FA"/>
    <w:rsid w:val="73A17B52"/>
    <w:rsid w:val="744E7246"/>
    <w:rsid w:val="74640DBA"/>
    <w:rsid w:val="77474D0B"/>
    <w:rsid w:val="79A37D75"/>
    <w:rsid w:val="7A4E35AC"/>
    <w:rsid w:val="7A9B7FA1"/>
    <w:rsid w:val="7BCD6290"/>
    <w:rsid w:val="7CB87209"/>
    <w:rsid w:val="7E9E1902"/>
    <w:rsid w:val="7FF3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453</Words>
  <Characters>476</Characters>
  <Lines>3</Lines>
  <Paragraphs>1</Paragraphs>
  <TotalTime>4</TotalTime>
  <ScaleCrop>false</ScaleCrop>
  <LinksUpToDate>false</LinksUpToDate>
  <CharactersWithSpaces>513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2023-05-12T09:58:00Z</dcterms:created>
  <dc:creator>木子李</dc:creator>
  <cp:lastModifiedBy>WPS_1489729600</cp:lastModifiedBy>
  <cp:lastPrinted>2023-05-16T07:09:00Z</cp:lastPrinted>
  <dcterms:modified xsi:type="dcterms:W3CDTF">2023-05-16T07:36:18Z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028F6A1A8E1B47FD90C40961B4A7AB6A</vt:lpwstr>
  </property>
</Properties>
</file>