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200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45" w:type="dxa"/>
          <w:left w:w="45" w:type="dxa"/>
          <w:bottom w:w="45" w:type="dxa"/>
          <w:right w:w="45" w:type="dxa"/>
        </w:tblCellMar>
      </w:tblPr>
      <w:tblGrid>
        <w:gridCol w:w="2445"/>
        <w:gridCol w:w="870"/>
        <w:gridCol w:w="975"/>
        <w:gridCol w:w="4695"/>
        <w:gridCol w:w="121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40" w:hRule="atLeast"/>
          <w:jc w:val="center"/>
        </w:trPr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Style w:val="5"/>
                <w:rFonts w:hint="eastAsia"/>
                <w:sz w:val="21"/>
                <w:szCs w:val="21"/>
              </w:rPr>
              <w:t>四、经费决算表(单位：万元)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收   入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支   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jc w:val="center"/>
        </w:trPr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科目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预算数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(万元)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实际数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(万元)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科目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省拨资金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1、省科技厅拨款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(一)、直接费用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2、自筹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（1）国家部委拨款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（1）购置设备费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（2）国家其他拨款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（2）试制设备费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（3）行业主管部门拨款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（3）设备改造与租赁费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（4）市州县财政拨款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2、材料费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（5）银行贷款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3、测试化验加工费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（6）单位自有资金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4、燃料动力费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（7）其他来源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5、差旅费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6、会议费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7、国际合作与交流费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8、出版/文献/信息传播/知识产权事务费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9、劳务费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10、专家咨询费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21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11、其他费用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225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(二)、间接费用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 其中：绩效支出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经费来源合计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经费实际支出合计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jc w:val="center"/>
        </w:trPr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>
            <w:pPr>
              <w:pStyle w:val="2"/>
              <w:wordWrap w:val="0"/>
              <w:spacing w:before="60" w:beforeAutospacing="0" w:after="60" w:afterAutospacing="0"/>
              <w:ind w:left="60" w:right="6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项目负责人（签字）：               承担单位责任人（签字）：</w:t>
            </w:r>
          </w:p>
          <w:p>
            <w:pPr>
              <w:pStyle w:val="2"/>
              <w:wordWrap w:val="0"/>
              <w:spacing w:before="60" w:beforeAutospacing="0" w:after="60" w:afterAutospacing="0"/>
              <w:ind w:left="60" w:right="6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单位财务负责人（签字）：</w:t>
            </w:r>
          </w:p>
          <w:p>
            <w:pPr>
              <w:wordWrap w:val="0"/>
              <w:jc w:val="right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   月   日   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（单位公章）    </w:t>
            </w:r>
          </w:p>
        </w:tc>
      </w:tr>
    </w:tbl>
    <w:p/>
    <w:p/>
    <w:tbl>
      <w:tblPr>
        <w:tblStyle w:val="3"/>
        <w:tblW w:w="10200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45" w:type="dxa"/>
          <w:left w:w="45" w:type="dxa"/>
          <w:bottom w:w="45" w:type="dxa"/>
          <w:right w:w="45" w:type="dxa"/>
        </w:tblCellMar>
      </w:tblPr>
      <w:tblGrid>
        <w:gridCol w:w="2445"/>
        <w:gridCol w:w="870"/>
        <w:gridCol w:w="975"/>
        <w:gridCol w:w="4695"/>
        <w:gridCol w:w="121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40" w:hRule="atLeast"/>
          <w:jc w:val="center"/>
        </w:trPr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Style w:val="5"/>
                <w:rFonts w:hint="eastAsia"/>
                <w:sz w:val="21"/>
                <w:szCs w:val="21"/>
              </w:rPr>
              <w:t>四、经费决算表(单位：万元)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收   入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支   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jc w:val="center"/>
        </w:trPr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科目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预算数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(万元)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实际数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(万元)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科目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省拨资金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1、省科技厅拨款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(一)、直接费用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2、自筹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（1）国家部委拨款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（1）购置设备费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（2）国家其他拨款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（2）试制设备费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（3）行业主管部门拨款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（3）设备改造与租赁费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（4）市州县财政拨款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2、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业务费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（5）银行贷款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3、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劳务费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（6）单位自有资金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</w:rPr>
              <w:t>(二)、间接费用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（7）其他来源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</w:rPr>
              <w:t>  其中：绩效支出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0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5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经费来源合计</w:t>
            </w:r>
          </w:p>
        </w:tc>
        <w:tc>
          <w:tcPr>
            <w:tcW w:w="8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经费实际支出合计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ordWrap w:val="0"/>
              <w:jc w:val="center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jc w:val="center"/>
        </w:trPr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>
            <w:pPr>
              <w:pStyle w:val="2"/>
              <w:wordWrap w:val="0"/>
              <w:spacing w:before="60" w:beforeAutospacing="0" w:after="60" w:afterAutospacing="0"/>
              <w:ind w:left="60" w:right="6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项目负责人（签字）：               承担单位责任人（签字）：</w:t>
            </w:r>
          </w:p>
          <w:p>
            <w:pPr>
              <w:pStyle w:val="2"/>
              <w:wordWrap w:val="0"/>
              <w:spacing w:before="60" w:beforeAutospacing="0" w:after="60" w:afterAutospacing="0"/>
              <w:ind w:left="60" w:right="6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单位财务负责人（签字）：</w:t>
            </w:r>
          </w:p>
          <w:p>
            <w:pPr>
              <w:wordWrap w:val="0"/>
              <w:jc w:val="right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   月   日   </w:t>
            </w:r>
            <w:r>
              <w:rPr>
                <w:rFonts w:hint="eastAsia"/>
                <w:sz w:val="21"/>
                <w:szCs w:val="21"/>
              </w:rPr>
              <w:br w:type="textWrapping"/>
            </w:r>
            <w:r>
              <w:rPr>
                <w:rFonts w:hint="eastAsia"/>
                <w:sz w:val="21"/>
                <w:szCs w:val="21"/>
              </w:rPr>
              <w:t>（单位公章）    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9E"/>
    <w:rsid w:val="0028676B"/>
    <w:rsid w:val="00524388"/>
    <w:rsid w:val="00C42170"/>
    <w:rsid w:val="00F7119E"/>
    <w:rsid w:val="091266F1"/>
    <w:rsid w:val="26A352C3"/>
    <w:rsid w:val="5E18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spacing w:before="100" w:beforeAutospacing="1" w:after="100" w:afterAutospacing="1"/>
    </w:pPr>
  </w:style>
  <w:style w:type="character" w:styleId="5">
    <w:name w:val="Strong"/>
    <w:basedOn w:val="4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73</Words>
  <Characters>421</Characters>
  <Lines>3</Lines>
  <Paragraphs>1</Paragraphs>
  <TotalTime>4</TotalTime>
  <ScaleCrop>false</ScaleCrop>
  <LinksUpToDate>false</LinksUpToDate>
  <CharactersWithSpaces>493</CharactersWithSpaces>
  <Application>WPS Office_11.8.2.12094_F1E327BC-269C-435d-A152-05C5408002CA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2023-04-13T03:44:00Z</dcterms:created>
  <dc:creator>Microsoft 帐户</dc:creator>
  <cp:lastModifiedBy>丹尼</cp:lastModifiedBy>
  <dcterms:modified xsi:type="dcterms:W3CDTF">2024-04-29T02:33:18Z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2052-11.8.2.12094</vt:lpwstr>
  </property>
  <property fmtid="{D5CDD505-2E9C-101B-9397-08002B2CF9AE}" pid="3" name="ICV">
    <vt:lpwstr>2D3CCEFAC8C847CFAE904D5BE35EFFEB</vt:lpwstr>
  </property>
</Properties>
</file>