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_GB2312" w:hAnsi="仿宋_GB2312" w:eastAsia="仿宋_GB2312" w:cs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3-1</w:t>
      </w:r>
    </w:p>
    <w:p>
      <w:pPr>
        <w:jc w:val="center"/>
        <w:rPr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  <w:t>拟推荐</w:t>
      </w:r>
      <w:r>
        <w:rPr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  <w:t>2022</w:t>
      </w:r>
      <w:r>
        <w:rPr>
          <w:rFonts w:hint="eastAsia"/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  <w:t>年中华医学科技奖候选项目/候选人</w:t>
      </w:r>
    </w:p>
    <w:p>
      <w:pPr>
        <w:jc w:val="center"/>
        <w:rPr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pacing w:val="12"/>
          <w:sz w:val="36"/>
          <w14:textFill>
            <w14:solidFill>
              <w14:schemeClr w14:val="tx1"/>
            </w14:solidFill>
          </w14:textFill>
        </w:rPr>
        <w:t>公示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我单位拟推荐下列候选项目/候选人申报2022年中华医学科技奖，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特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进行公示，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公示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期：   年   月  日至 年   月   日，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公示期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内如对公示内容有异议，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请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您向（推荐单位具体部门）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反映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。</w:t>
      </w:r>
      <w:bookmarkStart w:id="0" w:name="_GoBack"/>
      <w:bookmarkEnd w:id="0"/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联系人及联系电话：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推荐单位名称及日期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附：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公示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内容（应包括如下方面）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一、推荐中华医学科技奖医学科学技术奖、卫生管理奖、医学科学技术普及奖、</w:t>
      </w:r>
      <w:r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青年</w:t>
      </w: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科技奖候选项目：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1.推荐奖种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2.项目名称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3.推荐单位或推荐科学家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4.推荐意见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5.项目简介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6.知识产权证明目录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7.代表性论文目录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8.完成人情况，包括姓名、排名、职称、行政职务、工作单位、对本项目的贡献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9.完成单位情况，包括单位名称、排名，对本项目的贡献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二、推荐中华医学科技奖国际科学技术合作奖候选人：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1.候选人姓名及工作单位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2.推荐单位或推荐科学家</w:t>
      </w:r>
    </w:p>
    <w:p>
      <w:pPr>
        <w:spacing w:line="360" w:lineRule="auto"/>
        <w:ind w:firstLine="488" w:firstLineChars="200"/>
        <w:rPr>
          <w:rFonts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3.推荐意见</w:t>
      </w:r>
    </w:p>
    <w:p>
      <w:pPr>
        <w:spacing w:line="360" w:lineRule="auto"/>
        <w:ind w:firstLine="488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4.国内主要合作单位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936FF4"/>
    <w:rsid w:val="59936FF4"/>
    <w:rsid w:val="6D7B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line="440" w:lineRule="exact"/>
      <w:jc w:val="center"/>
      <w:outlineLvl w:val="0"/>
    </w:pPr>
    <w:rPr>
      <w:rFonts w:eastAsia="黑体"/>
      <w:snapToGrid w:val="0"/>
      <w:color w:val="000000" w:themeColor="text1"/>
      <w:w w:val="94"/>
      <w:sz w:val="36"/>
      <w:szCs w:val="36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jc w:val="center"/>
      <w:outlineLvl w:val="1"/>
    </w:pPr>
    <w:rPr>
      <w:rFonts w:ascii="黑体" w:hAnsi="黑体" w:eastAsia="黑体"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2022-04-27T01:28:00Z</dcterms:created>
  <dc:creator>Administrator</dc:creator>
  <cp:lastModifiedBy>Administrator</cp:lastModifiedBy>
  <dcterms:modified xsi:type="dcterms:W3CDTF">2022-04-27T03:23:53Z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